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42A" w:rsidRPr="008E2368" w:rsidRDefault="0000742A" w:rsidP="0000742A">
      <w:pPr>
        <w:spacing w:line="360" w:lineRule="auto"/>
        <w:rPr>
          <w:sz w:val="28"/>
          <w:szCs w:val="28"/>
          <w:highlight w:val="yellow"/>
        </w:rPr>
      </w:pPr>
      <w:r w:rsidRPr="000F5E40">
        <w:rPr>
          <w:sz w:val="28"/>
          <w:szCs w:val="28"/>
          <w:highlight w:val="yellow"/>
        </w:rPr>
        <w:t xml:space="preserve">      </w:t>
      </w:r>
    </w:p>
    <w:tbl>
      <w:tblPr>
        <w:tblW w:w="0" w:type="auto"/>
        <w:tblBorders>
          <w:insideH w:val="single" w:sz="4" w:space="0" w:color="auto"/>
        </w:tblBorders>
        <w:tblLook w:val="04A0"/>
      </w:tblPr>
      <w:tblGrid>
        <w:gridCol w:w="2046"/>
        <w:gridCol w:w="8375"/>
      </w:tblGrid>
      <w:tr w:rsidR="004F6B92" w:rsidRPr="003B4F8C" w:rsidTr="00B67623">
        <w:tc>
          <w:tcPr>
            <w:tcW w:w="1526" w:type="dxa"/>
          </w:tcPr>
          <w:p w:rsidR="004F6B92" w:rsidRPr="004A2CD3" w:rsidRDefault="007320B6" w:rsidP="00B67623">
            <w:pPr>
              <w:jc w:val="center"/>
              <w:rPr>
                <w:bCs/>
                <w:color w:val="000000"/>
                <w:lang w:val="en-US"/>
              </w:rPr>
            </w:pPr>
            <w:r w:rsidRPr="007320B6">
              <w:rPr>
                <w:noProof/>
              </w:rPr>
              <w:drawing>
                <wp:inline distT="0" distB="0" distL="0" distR="0">
                  <wp:extent cx="1133475" cy="676275"/>
                  <wp:effectExtent l="19050" t="0" r="9525" b="0"/>
                  <wp:docPr id="1" name="Рисунок 1" descr="логотип"/>
                  <wp:cNvGraphicFramePr/>
                  <a:graphic xmlns:a="http://schemas.openxmlformats.org/drawingml/2006/main">
                    <a:graphicData uri="http://schemas.openxmlformats.org/drawingml/2006/picture">
                      <pic:pic xmlns:pic="http://schemas.openxmlformats.org/drawingml/2006/picture">
                        <pic:nvPicPr>
                          <pic:cNvPr id="0" name="Рисунок 1" descr="логотип"/>
                          <pic:cNvPicPr>
                            <a:picLocks noChangeAspect="1" noChangeArrowheads="1"/>
                          </pic:cNvPicPr>
                        </pic:nvPicPr>
                        <pic:blipFill>
                          <a:blip r:embed="rId8"/>
                          <a:srcRect/>
                          <a:stretch>
                            <a:fillRect/>
                          </a:stretch>
                        </pic:blipFill>
                        <pic:spPr bwMode="auto">
                          <a:xfrm>
                            <a:off x="0" y="0"/>
                            <a:ext cx="1133475" cy="676275"/>
                          </a:xfrm>
                          <a:prstGeom prst="rect">
                            <a:avLst/>
                          </a:prstGeom>
                          <a:noFill/>
                          <a:ln w="9525">
                            <a:noFill/>
                            <a:miter lim="800000"/>
                            <a:headEnd/>
                            <a:tailEnd/>
                          </a:ln>
                        </pic:spPr>
                      </pic:pic>
                    </a:graphicData>
                  </a:graphic>
                </wp:inline>
              </w:drawing>
            </w:r>
          </w:p>
        </w:tc>
        <w:tc>
          <w:tcPr>
            <w:tcW w:w="8895" w:type="dxa"/>
          </w:tcPr>
          <w:p w:rsidR="004F6B92" w:rsidRPr="00DA11C0" w:rsidRDefault="004F6B92" w:rsidP="00B67623">
            <w:pPr>
              <w:jc w:val="center"/>
              <w:rPr>
                <w:b/>
                <w:lang w:val="en-US"/>
              </w:rPr>
            </w:pPr>
            <w:r w:rsidRPr="00DA11C0">
              <w:rPr>
                <w:b/>
                <w:lang w:val="en-US"/>
              </w:rPr>
              <w:t>MINISTRY OF EDUCATION AND SCIENCE OF THE REPUBLIC OF KAZAKHSTAN</w:t>
            </w:r>
          </w:p>
          <w:p w:rsidR="004F6B92" w:rsidRPr="00DA11C0" w:rsidRDefault="004F6B92" w:rsidP="00B67623">
            <w:pPr>
              <w:jc w:val="center"/>
              <w:rPr>
                <w:b/>
                <w:lang w:val="en-US"/>
              </w:rPr>
            </w:pPr>
            <w:r w:rsidRPr="00DA11C0">
              <w:rPr>
                <w:b/>
                <w:lang w:val="en-US"/>
              </w:rPr>
              <w:t>ABAI KAZAKH NATIONAL PEDAGOGICAL UNIVERSITY</w:t>
            </w:r>
          </w:p>
          <w:p w:rsidR="004F6B92" w:rsidRPr="0009245E" w:rsidRDefault="004F6B92" w:rsidP="00B67623">
            <w:pPr>
              <w:jc w:val="center"/>
              <w:rPr>
                <w:bCs/>
                <w:color w:val="000000"/>
                <w:lang w:val="kk-KZ"/>
              </w:rPr>
            </w:pPr>
          </w:p>
        </w:tc>
      </w:tr>
    </w:tbl>
    <w:p w:rsidR="004F6B92" w:rsidRPr="006A5B80" w:rsidRDefault="004F6B92" w:rsidP="004F6B92">
      <w:pPr>
        <w:jc w:val="center"/>
        <w:rPr>
          <w:b/>
          <w:lang w:val="kk-KZ"/>
        </w:rPr>
      </w:pPr>
    </w:p>
    <w:p w:rsidR="004F6B92" w:rsidRPr="006A5B80" w:rsidRDefault="004F6B92" w:rsidP="004F6B92">
      <w:pPr>
        <w:jc w:val="center"/>
        <w:rPr>
          <w:b/>
          <w:lang w:val="kk-KZ"/>
        </w:rPr>
      </w:pPr>
    </w:p>
    <w:p w:rsidR="004F6B92" w:rsidRPr="00DA11C0" w:rsidRDefault="004F6B92" w:rsidP="004F6B92">
      <w:pPr>
        <w:jc w:val="both"/>
        <w:rPr>
          <w:lang w:val="en-US"/>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4F6B92" w:rsidTr="00B67623">
        <w:tc>
          <w:tcPr>
            <w:tcW w:w="4785" w:type="dxa"/>
          </w:tcPr>
          <w:p w:rsidR="004F6B92" w:rsidRPr="00F47B88" w:rsidRDefault="004F6B92" w:rsidP="00B67623">
            <w:pPr>
              <w:rPr>
                <w:lang w:val="en-US"/>
              </w:rPr>
            </w:pPr>
            <w:r w:rsidRPr="00DA11C0">
              <w:rPr>
                <w:lang w:val="en-US"/>
              </w:rPr>
              <w:t>Agreed</w:t>
            </w:r>
          </w:p>
          <w:p w:rsidR="004F6B92" w:rsidRPr="00DA11C0" w:rsidRDefault="004F6B92" w:rsidP="00B67623">
            <w:pPr>
              <w:rPr>
                <w:lang w:val="en-US"/>
              </w:rPr>
            </w:pPr>
            <w:r w:rsidRPr="00DA11C0">
              <w:rPr>
                <w:lang w:val="en-US"/>
              </w:rPr>
              <w:t xml:space="preserve">Institute Chairman of the Council </w:t>
            </w:r>
          </w:p>
          <w:p w:rsidR="004F6B92" w:rsidRPr="00DA11C0" w:rsidRDefault="004F6B92" w:rsidP="00B67623">
            <w:pPr>
              <w:rPr>
                <w:lang w:val="en-US"/>
              </w:rPr>
            </w:pPr>
            <w:r w:rsidRPr="00DA11C0">
              <w:rPr>
                <w:lang w:val="en-US"/>
              </w:rPr>
              <w:t>________</w:t>
            </w:r>
            <w:r>
              <w:rPr>
                <w:lang w:val="en-US"/>
              </w:rPr>
              <w:t>_____________________________</w:t>
            </w:r>
            <w:r w:rsidRPr="00DA11C0">
              <w:rPr>
                <w:lang w:val="en-US"/>
              </w:rPr>
              <w:t xml:space="preserve"> </w:t>
            </w:r>
          </w:p>
          <w:p w:rsidR="004F6B92" w:rsidRPr="00DA11C0" w:rsidRDefault="004F6B92" w:rsidP="00B67623">
            <w:pPr>
              <w:rPr>
                <w:lang w:val="en-US"/>
              </w:rPr>
            </w:pPr>
            <w:r w:rsidRPr="00DA11C0">
              <w:rPr>
                <w:lang w:val="en-US"/>
              </w:rPr>
              <w:t xml:space="preserve">(name of the Institute) </w:t>
            </w:r>
          </w:p>
          <w:p w:rsidR="004F6B92" w:rsidRPr="006A5B80" w:rsidRDefault="004F6B92" w:rsidP="00B67623">
            <w:pPr>
              <w:rPr>
                <w:lang w:val="en-US"/>
              </w:rPr>
            </w:pPr>
            <w:r w:rsidRPr="00DA11C0">
              <w:rPr>
                <w:lang w:val="en-US"/>
              </w:rPr>
              <w:t>________</w:t>
            </w:r>
            <w:r>
              <w:rPr>
                <w:lang w:val="en-US"/>
              </w:rPr>
              <w:t>_____________________________</w:t>
            </w:r>
          </w:p>
          <w:p w:rsidR="004F6B92" w:rsidRPr="00DA11C0" w:rsidRDefault="004F6B92" w:rsidP="00B67623">
            <w:pPr>
              <w:rPr>
                <w:lang w:val="en-US"/>
              </w:rPr>
            </w:pPr>
            <w:r w:rsidRPr="00DA11C0">
              <w:rPr>
                <w:lang w:val="en-US"/>
              </w:rPr>
              <w:t xml:space="preserve">(full name) </w:t>
            </w:r>
          </w:p>
          <w:p w:rsidR="004F6B92" w:rsidRPr="00F47B88" w:rsidRDefault="004F6B92" w:rsidP="00B67623">
            <w:r w:rsidRPr="00DA11C0">
              <w:rPr>
                <w:lang w:val="en-US"/>
              </w:rPr>
              <w:t>________</w:t>
            </w:r>
            <w:r>
              <w:rPr>
                <w:lang w:val="en-US"/>
              </w:rPr>
              <w:t>_____________________________</w:t>
            </w:r>
          </w:p>
          <w:p w:rsidR="004F6B92" w:rsidRPr="00DA11C0" w:rsidRDefault="004F6B92" w:rsidP="00B67623">
            <w:pPr>
              <w:rPr>
                <w:lang w:val="en-US"/>
              </w:rPr>
            </w:pPr>
            <w:r w:rsidRPr="00DA11C0">
              <w:rPr>
                <w:lang w:val="en-US"/>
              </w:rPr>
              <w:t>(signed) "____"____________201___</w:t>
            </w:r>
            <w:r>
              <w:t>у</w:t>
            </w:r>
          </w:p>
          <w:p w:rsidR="004F6B92" w:rsidRPr="00DA11C0" w:rsidRDefault="004F6B92" w:rsidP="00B67623">
            <w:pPr>
              <w:jc w:val="both"/>
              <w:rPr>
                <w:lang w:val="en-US"/>
              </w:rPr>
            </w:pPr>
          </w:p>
          <w:p w:rsidR="004F6B92" w:rsidRDefault="004F6B92" w:rsidP="00B67623">
            <w:pPr>
              <w:jc w:val="both"/>
              <w:rPr>
                <w:lang w:val="en-US"/>
              </w:rPr>
            </w:pPr>
          </w:p>
        </w:tc>
        <w:tc>
          <w:tcPr>
            <w:tcW w:w="4786" w:type="dxa"/>
          </w:tcPr>
          <w:p w:rsidR="004F6B92" w:rsidRPr="00DA11C0" w:rsidRDefault="004F6B92" w:rsidP="00B67623">
            <w:pPr>
              <w:rPr>
                <w:lang w:val="en-US"/>
              </w:rPr>
            </w:pPr>
            <w:r w:rsidRPr="00DA11C0">
              <w:rPr>
                <w:lang w:val="en-US"/>
              </w:rPr>
              <w:t>Approved</w:t>
            </w:r>
          </w:p>
          <w:p w:rsidR="004F6B92" w:rsidRPr="00DA11C0" w:rsidRDefault="004F6B92" w:rsidP="00B67623">
            <w:pPr>
              <w:rPr>
                <w:lang w:val="en-US"/>
              </w:rPr>
            </w:pPr>
            <w:r w:rsidRPr="00DA11C0">
              <w:rPr>
                <w:lang w:val="en-US"/>
              </w:rPr>
              <w:t xml:space="preserve">Head of the Department </w:t>
            </w:r>
          </w:p>
          <w:p w:rsidR="004F6B92" w:rsidRPr="00DA11C0" w:rsidRDefault="004F6B92" w:rsidP="00B67623">
            <w:pPr>
              <w:rPr>
                <w:lang w:val="en-US"/>
              </w:rPr>
            </w:pPr>
            <w:r w:rsidRPr="00DA11C0">
              <w:rPr>
                <w:lang w:val="en-US"/>
              </w:rPr>
              <w:t xml:space="preserve">____________________________________ </w:t>
            </w:r>
          </w:p>
          <w:p w:rsidR="004F6B92" w:rsidRPr="00DA11C0" w:rsidRDefault="004F6B92" w:rsidP="00B67623">
            <w:pPr>
              <w:rPr>
                <w:lang w:val="en-US"/>
              </w:rPr>
            </w:pPr>
            <w:r w:rsidRPr="00DA11C0">
              <w:rPr>
                <w:lang w:val="en-US"/>
              </w:rPr>
              <w:t xml:space="preserve">(name of the department) </w:t>
            </w:r>
          </w:p>
          <w:p w:rsidR="004F6B92" w:rsidRPr="00F47B88" w:rsidRDefault="004F6B92" w:rsidP="00B67623">
            <w:pPr>
              <w:rPr>
                <w:lang w:val="en-US"/>
              </w:rPr>
            </w:pPr>
            <w:r w:rsidRPr="00DA11C0">
              <w:rPr>
                <w:lang w:val="en-US"/>
              </w:rPr>
              <w:t>_________________________</w:t>
            </w:r>
            <w:r>
              <w:rPr>
                <w:lang w:val="en-US"/>
              </w:rPr>
              <w:t>____________</w:t>
            </w:r>
          </w:p>
          <w:p w:rsidR="004F6B92" w:rsidRPr="00DA11C0" w:rsidRDefault="004F6B92" w:rsidP="00B67623">
            <w:pPr>
              <w:rPr>
                <w:lang w:val="en-US"/>
              </w:rPr>
            </w:pPr>
            <w:r w:rsidRPr="00DA11C0">
              <w:rPr>
                <w:lang w:val="en-US"/>
              </w:rPr>
              <w:t xml:space="preserve">(full name) </w:t>
            </w:r>
          </w:p>
          <w:p w:rsidR="004F6B92" w:rsidRPr="00F47B88" w:rsidRDefault="004F6B92" w:rsidP="00B67623">
            <w:pPr>
              <w:rPr>
                <w:lang w:val="en-US"/>
              </w:rPr>
            </w:pPr>
            <w:r w:rsidRPr="00DA11C0">
              <w:rPr>
                <w:lang w:val="en-US"/>
              </w:rPr>
              <w:t>______________________</w:t>
            </w:r>
            <w:r>
              <w:rPr>
                <w:lang w:val="en-US"/>
              </w:rPr>
              <w:t>_______________</w:t>
            </w:r>
          </w:p>
          <w:p w:rsidR="004F6B92" w:rsidRPr="00DA11C0" w:rsidRDefault="004F6B92" w:rsidP="00B67623">
            <w:r w:rsidRPr="00DA11C0">
              <w:rPr>
                <w:lang w:val="en-US"/>
              </w:rPr>
              <w:t>(signed) "____"____________201___y</w:t>
            </w:r>
          </w:p>
          <w:p w:rsidR="004F6B92" w:rsidRPr="00DA11C0" w:rsidRDefault="004F6B92" w:rsidP="00B67623">
            <w:pPr>
              <w:jc w:val="both"/>
              <w:rPr>
                <w:lang w:val="en-US"/>
              </w:rPr>
            </w:pPr>
          </w:p>
          <w:p w:rsidR="004F6B92" w:rsidRDefault="004F6B92" w:rsidP="00B67623">
            <w:pPr>
              <w:jc w:val="both"/>
              <w:rPr>
                <w:lang w:val="en-US"/>
              </w:rPr>
            </w:pPr>
          </w:p>
        </w:tc>
      </w:tr>
    </w:tbl>
    <w:p w:rsidR="004F6B92" w:rsidRPr="00DA11C0" w:rsidRDefault="004F6B92" w:rsidP="004F6B92">
      <w:pPr>
        <w:jc w:val="both"/>
        <w:rPr>
          <w:lang w:val="en-US"/>
        </w:rPr>
      </w:pPr>
    </w:p>
    <w:p w:rsidR="004F6B92" w:rsidRPr="00DA11C0" w:rsidRDefault="004F6B92" w:rsidP="004F6B92">
      <w:pPr>
        <w:jc w:val="both"/>
        <w:rPr>
          <w:lang w:val="en-US"/>
        </w:rPr>
      </w:pPr>
    </w:p>
    <w:p w:rsidR="004F6B92" w:rsidRPr="00DA11C0" w:rsidRDefault="004F6B92" w:rsidP="004F6B92">
      <w:pPr>
        <w:jc w:val="both"/>
        <w:rPr>
          <w:lang w:val="en-US"/>
        </w:rPr>
      </w:pPr>
    </w:p>
    <w:p w:rsidR="004F6B92" w:rsidRPr="00DA11C0" w:rsidRDefault="004F6B92" w:rsidP="004F6B92">
      <w:pPr>
        <w:jc w:val="both"/>
        <w:rPr>
          <w:lang w:val="en-US"/>
        </w:rPr>
      </w:pPr>
    </w:p>
    <w:p w:rsidR="004F6B92" w:rsidRPr="00DA11C0" w:rsidRDefault="004F6B92" w:rsidP="004F6B92">
      <w:pPr>
        <w:jc w:val="both"/>
        <w:rPr>
          <w:lang w:val="en-US"/>
        </w:rPr>
      </w:pPr>
    </w:p>
    <w:p w:rsidR="004F6B92" w:rsidRPr="00DA11C0" w:rsidRDefault="004F6B92" w:rsidP="004F6B92">
      <w:pPr>
        <w:jc w:val="both"/>
        <w:rPr>
          <w:lang w:val="en-US"/>
        </w:rPr>
      </w:pPr>
    </w:p>
    <w:p w:rsidR="004F6B92" w:rsidRPr="00DA11C0" w:rsidRDefault="004F6B92" w:rsidP="004F6B92">
      <w:pPr>
        <w:jc w:val="both"/>
        <w:rPr>
          <w:lang w:val="en-US"/>
        </w:rPr>
      </w:pPr>
    </w:p>
    <w:p w:rsidR="004F6B92" w:rsidRPr="00DA11C0" w:rsidRDefault="004F6B92" w:rsidP="004F6B92">
      <w:pPr>
        <w:jc w:val="center"/>
        <w:rPr>
          <w:lang w:val="kk-KZ"/>
        </w:rPr>
      </w:pPr>
      <w:r w:rsidRPr="00F47B88">
        <w:rPr>
          <w:b/>
          <w:sz w:val="32"/>
          <w:szCs w:val="32"/>
          <w:lang w:val="en-US"/>
        </w:rPr>
        <w:t>EDUCATIONAL AND METHODICAL COMPLEX OF DISCIPLINE</w:t>
      </w:r>
      <w:r w:rsidRPr="00DA11C0">
        <w:rPr>
          <w:lang w:val="en-US"/>
        </w:rPr>
        <w:br/>
      </w:r>
      <w:r w:rsidRPr="00DA11C0">
        <w:rPr>
          <w:lang w:val="en-US"/>
        </w:rPr>
        <w:br/>
        <w:t>«_____________________________________</w:t>
      </w:r>
      <w:r w:rsidRPr="00DA11C0">
        <w:rPr>
          <w:lang w:val="kk-KZ"/>
        </w:rPr>
        <w:t>»</w:t>
      </w:r>
    </w:p>
    <w:p w:rsidR="004F6B92" w:rsidRPr="00DA11C0" w:rsidRDefault="004F6B92" w:rsidP="004F6B92">
      <w:pPr>
        <w:jc w:val="center"/>
        <w:rPr>
          <w:lang w:val="en-US"/>
        </w:rPr>
      </w:pPr>
      <w:r w:rsidRPr="00DA11C0">
        <w:rPr>
          <w:lang w:val="en-US"/>
        </w:rPr>
        <w:t>(name of the discipline)</w:t>
      </w:r>
      <w:r w:rsidRPr="00DA11C0">
        <w:rPr>
          <w:lang w:val="en-US"/>
        </w:rPr>
        <w:br/>
        <w:t>  _________ - ________________________</w:t>
      </w:r>
    </w:p>
    <w:p w:rsidR="004F6B92" w:rsidRPr="00DA11C0" w:rsidRDefault="004F6B92" w:rsidP="004F6B92">
      <w:pPr>
        <w:jc w:val="center"/>
        <w:rPr>
          <w:lang w:val="kk-KZ"/>
        </w:rPr>
      </w:pPr>
      <w:r w:rsidRPr="00DA11C0">
        <w:rPr>
          <w:lang w:val="en-US"/>
        </w:rPr>
        <w:t>(</w:t>
      </w:r>
      <w:r w:rsidRPr="00DA11C0">
        <w:rPr>
          <w:rStyle w:val="gt-baf-back"/>
          <w:lang w:val="en-US"/>
        </w:rPr>
        <w:t>pressmark</w:t>
      </w:r>
      <w:r w:rsidRPr="00DA11C0">
        <w:rPr>
          <w:lang w:val="en-US"/>
        </w:rPr>
        <w:t xml:space="preserve">) </w:t>
      </w:r>
      <w:r w:rsidRPr="00DA11C0">
        <w:rPr>
          <w:lang w:val="kk-KZ"/>
        </w:rPr>
        <w:t xml:space="preserve">   </w:t>
      </w:r>
      <w:r w:rsidRPr="00DA11C0">
        <w:rPr>
          <w:lang w:val="en-US"/>
        </w:rPr>
        <w:t>(name of the specialty)</w:t>
      </w:r>
    </w:p>
    <w:p w:rsidR="004F6B92" w:rsidRPr="00DA11C0" w:rsidRDefault="004F6B92" w:rsidP="004F6B92">
      <w:pPr>
        <w:jc w:val="center"/>
        <w:rPr>
          <w:lang w:val="kk-KZ"/>
        </w:rPr>
      </w:pPr>
    </w:p>
    <w:p w:rsidR="004F6B92" w:rsidRPr="00DA11C0" w:rsidRDefault="004F6B92" w:rsidP="004F6B92">
      <w:pPr>
        <w:jc w:val="both"/>
        <w:rPr>
          <w:lang w:val="kk-KZ"/>
        </w:rPr>
      </w:pPr>
    </w:p>
    <w:p w:rsidR="004F6B92" w:rsidRPr="00DA11C0" w:rsidRDefault="004F6B92" w:rsidP="004F6B92">
      <w:pPr>
        <w:jc w:val="both"/>
        <w:rPr>
          <w:lang w:val="kk-KZ"/>
        </w:rPr>
      </w:pPr>
    </w:p>
    <w:p w:rsidR="004F6B92" w:rsidRPr="00DA11C0" w:rsidRDefault="004F6B92" w:rsidP="004F6B92">
      <w:pPr>
        <w:jc w:val="both"/>
        <w:rPr>
          <w:lang w:val="kk-KZ"/>
        </w:rPr>
      </w:pPr>
    </w:p>
    <w:p w:rsidR="004F6B92" w:rsidRPr="00DA11C0" w:rsidRDefault="004F6B92" w:rsidP="004F6B92">
      <w:pPr>
        <w:jc w:val="both"/>
        <w:rPr>
          <w:lang w:val="kk-KZ"/>
        </w:rPr>
      </w:pPr>
    </w:p>
    <w:p w:rsidR="004F6B92" w:rsidRPr="00DA11C0" w:rsidRDefault="004F6B92" w:rsidP="004F6B92">
      <w:pPr>
        <w:jc w:val="both"/>
        <w:rPr>
          <w:lang w:val="kk-KZ"/>
        </w:rPr>
      </w:pPr>
    </w:p>
    <w:p w:rsidR="004F6B92" w:rsidRPr="00DA11C0" w:rsidRDefault="004F6B92" w:rsidP="004F6B92">
      <w:pPr>
        <w:jc w:val="both"/>
        <w:rPr>
          <w:lang w:val="kk-KZ"/>
        </w:rPr>
      </w:pPr>
    </w:p>
    <w:p w:rsidR="004F6B92" w:rsidRPr="00DA11C0" w:rsidRDefault="004F6B92" w:rsidP="004F6B92">
      <w:pPr>
        <w:jc w:val="both"/>
        <w:rPr>
          <w:lang w:val="kk-KZ"/>
        </w:rPr>
      </w:pPr>
    </w:p>
    <w:p w:rsidR="004F6B92" w:rsidRDefault="004F6B92" w:rsidP="004F6B92">
      <w:pPr>
        <w:jc w:val="both"/>
        <w:rPr>
          <w:lang w:val="kk-KZ"/>
        </w:rPr>
      </w:pPr>
    </w:p>
    <w:p w:rsidR="004F6B92" w:rsidRDefault="004F6B92" w:rsidP="004F6B92">
      <w:pPr>
        <w:jc w:val="both"/>
        <w:rPr>
          <w:lang w:val="kk-KZ"/>
        </w:rPr>
      </w:pPr>
    </w:p>
    <w:p w:rsidR="004F6B92" w:rsidRPr="00DA11C0" w:rsidRDefault="004F6B92" w:rsidP="004F6B92">
      <w:pPr>
        <w:jc w:val="both"/>
        <w:rPr>
          <w:lang w:val="kk-KZ"/>
        </w:rPr>
      </w:pPr>
    </w:p>
    <w:p w:rsidR="004F6B92" w:rsidRDefault="004F6B92" w:rsidP="004F6B92">
      <w:pPr>
        <w:jc w:val="both"/>
        <w:rPr>
          <w:lang w:val="kk-KZ"/>
        </w:rPr>
      </w:pPr>
    </w:p>
    <w:p w:rsidR="004F6B92" w:rsidRDefault="004F6B92" w:rsidP="004F6B92">
      <w:pPr>
        <w:jc w:val="both"/>
        <w:rPr>
          <w:lang w:val="kk-KZ"/>
        </w:rPr>
      </w:pPr>
    </w:p>
    <w:p w:rsidR="004F6B92" w:rsidRDefault="004F6B92" w:rsidP="004F6B92">
      <w:pPr>
        <w:jc w:val="both"/>
        <w:rPr>
          <w:lang w:val="kk-KZ"/>
        </w:rPr>
      </w:pPr>
    </w:p>
    <w:p w:rsidR="004F6B92" w:rsidRDefault="004F6B92" w:rsidP="004F6B92">
      <w:pPr>
        <w:jc w:val="both"/>
        <w:rPr>
          <w:lang w:val="kk-KZ"/>
        </w:rPr>
      </w:pPr>
    </w:p>
    <w:p w:rsidR="004F6B92" w:rsidRDefault="004F6B92" w:rsidP="004F6B92">
      <w:pPr>
        <w:jc w:val="both"/>
        <w:rPr>
          <w:lang w:val="kk-KZ"/>
        </w:rPr>
      </w:pPr>
    </w:p>
    <w:p w:rsidR="004F6B92" w:rsidRDefault="004F6B92" w:rsidP="004F6B92">
      <w:pPr>
        <w:jc w:val="both"/>
        <w:rPr>
          <w:lang w:val="kk-KZ"/>
        </w:rPr>
      </w:pPr>
    </w:p>
    <w:p w:rsidR="004F6B92" w:rsidRDefault="004F6B92" w:rsidP="004F6B92">
      <w:pPr>
        <w:jc w:val="both"/>
        <w:rPr>
          <w:lang w:val="kk-KZ"/>
        </w:rPr>
      </w:pPr>
    </w:p>
    <w:p w:rsidR="004F6B92" w:rsidRDefault="004F6B92" w:rsidP="004F6B92">
      <w:pPr>
        <w:jc w:val="both"/>
        <w:rPr>
          <w:lang w:val="kk-KZ"/>
        </w:rPr>
      </w:pPr>
    </w:p>
    <w:p w:rsidR="004F6B92" w:rsidRDefault="004F6B92" w:rsidP="004F6B92">
      <w:pPr>
        <w:jc w:val="both"/>
        <w:rPr>
          <w:lang w:val="kk-KZ"/>
        </w:rPr>
      </w:pPr>
    </w:p>
    <w:p w:rsidR="004F6B92" w:rsidRDefault="004F6B92" w:rsidP="004F6B92">
      <w:pPr>
        <w:jc w:val="both"/>
        <w:rPr>
          <w:lang w:val="kk-KZ"/>
        </w:rPr>
      </w:pPr>
    </w:p>
    <w:p w:rsidR="004F6B92" w:rsidRDefault="004F6B92" w:rsidP="004F6B92">
      <w:pPr>
        <w:jc w:val="both"/>
        <w:rPr>
          <w:lang w:val="kk-KZ"/>
        </w:rPr>
      </w:pPr>
    </w:p>
    <w:p w:rsidR="009E7AA8" w:rsidRPr="00DA11C0" w:rsidRDefault="009E7AA8" w:rsidP="004F6B92">
      <w:pPr>
        <w:jc w:val="both"/>
        <w:rPr>
          <w:lang w:val="kk-KZ"/>
        </w:rPr>
      </w:pPr>
    </w:p>
    <w:p w:rsidR="004F6B92" w:rsidRPr="001905A8" w:rsidRDefault="004F6B92" w:rsidP="004F6B92">
      <w:pPr>
        <w:jc w:val="center"/>
        <w:rPr>
          <w:b/>
          <w:lang w:val="en-US"/>
        </w:rPr>
      </w:pPr>
      <w:r w:rsidRPr="00223C77">
        <w:rPr>
          <w:b/>
          <w:lang w:val="en-US"/>
        </w:rPr>
        <w:t>Almaty, 201</w:t>
      </w:r>
      <w:r w:rsidR="009E7AA8" w:rsidRPr="001905A8">
        <w:rPr>
          <w:b/>
          <w:lang w:val="en-US"/>
        </w:rPr>
        <w:t>8</w:t>
      </w:r>
    </w:p>
    <w:p w:rsidR="004F6B92" w:rsidRPr="004F6B92" w:rsidRDefault="004F6B92" w:rsidP="004F6B92">
      <w:pPr>
        <w:ind w:left="360"/>
        <w:jc w:val="both"/>
        <w:rPr>
          <w:sz w:val="28"/>
          <w:szCs w:val="28"/>
          <w:lang w:val="en-US"/>
        </w:rPr>
      </w:pPr>
      <w:r w:rsidRPr="00430395">
        <w:rPr>
          <w:sz w:val="28"/>
          <w:szCs w:val="28"/>
          <w:lang w:val="en-US"/>
        </w:rPr>
        <w:lastRenderedPageBreak/>
        <w:t>Educational-methodical complex of discipline is made on the basis of:</w:t>
      </w:r>
    </w:p>
    <w:p w:rsidR="004F6B92" w:rsidRPr="004F6B92" w:rsidRDefault="004F6B92" w:rsidP="004F6B92">
      <w:pPr>
        <w:ind w:left="360"/>
        <w:jc w:val="both"/>
        <w:rPr>
          <w:sz w:val="28"/>
          <w:szCs w:val="28"/>
          <w:lang w:val="en-US"/>
        </w:rPr>
      </w:pPr>
    </w:p>
    <w:p w:rsidR="004F6B92" w:rsidRPr="00430395" w:rsidRDefault="004F6B92" w:rsidP="004F6B92">
      <w:pPr>
        <w:pStyle w:val="ac"/>
        <w:numPr>
          <w:ilvl w:val="0"/>
          <w:numId w:val="23"/>
        </w:numPr>
        <w:contextualSpacing/>
        <w:jc w:val="both"/>
        <w:rPr>
          <w:sz w:val="28"/>
          <w:szCs w:val="28"/>
          <w:lang w:val="en-US"/>
        </w:rPr>
      </w:pPr>
      <w:r w:rsidRPr="00430395">
        <w:rPr>
          <w:sz w:val="28"/>
          <w:szCs w:val="28"/>
          <w:lang w:val="en-US"/>
        </w:rPr>
        <w:t>State compulsory standard of higher and postgraduate education approved by the Decree of the Government of the Republic of Kazakhstan "dated August 23, 2012 No. 1080, effective from September 1, 2013 and approved by the Decree of the Government of the Republic of Kazakhstan dated May 13, 2016 No. 292" On Amendments and Additions in the Decree of the Government of the Republic of Kazakhstan on August 23, 2012 No. 1080 "On approval of state compulsory education standards for appropriate levels of education";</w:t>
      </w:r>
    </w:p>
    <w:p w:rsidR="004F6B92" w:rsidRPr="00430395" w:rsidRDefault="004F6B92" w:rsidP="004F6B92">
      <w:pPr>
        <w:jc w:val="both"/>
        <w:rPr>
          <w:sz w:val="28"/>
          <w:szCs w:val="28"/>
          <w:lang w:val="en-US"/>
        </w:rPr>
      </w:pPr>
    </w:p>
    <w:p w:rsidR="004F6B92" w:rsidRPr="00430395" w:rsidRDefault="004F6B92" w:rsidP="004F6B92">
      <w:pPr>
        <w:jc w:val="both"/>
        <w:rPr>
          <w:sz w:val="28"/>
          <w:szCs w:val="28"/>
          <w:lang w:val="en-US"/>
        </w:rPr>
      </w:pPr>
    </w:p>
    <w:p w:rsidR="004F6B92" w:rsidRPr="00430395" w:rsidRDefault="004F6B92" w:rsidP="004F6B92">
      <w:pPr>
        <w:pStyle w:val="ac"/>
        <w:numPr>
          <w:ilvl w:val="0"/>
          <w:numId w:val="23"/>
        </w:numPr>
        <w:contextualSpacing/>
        <w:rPr>
          <w:sz w:val="28"/>
          <w:szCs w:val="28"/>
          <w:lang w:val="en-US"/>
        </w:rPr>
      </w:pPr>
      <w:r w:rsidRPr="00430395">
        <w:rPr>
          <w:sz w:val="28"/>
          <w:szCs w:val="28"/>
          <w:lang w:val="en-US"/>
        </w:rPr>
        <w:t>Model program of the discipline "__________________________________________", approved by "___" ____________ 20___ y, by the order of the Ministry of Education and Science of the Republic of Kazakhstan № ___ on "___" _______20___ (for the disciplines of the obligatory component of the SCSE);</w:t>
      </w:r>
      <w:r w:rsidRPr="00430395">
        <w:rPr>
          <w:sz w:val="28"/>
          <w:szCs w:val="28"/>
          <w:lang w:val="en-US"/>
        </w:rPr>
        <w:br/>
      </w:r>
      <w:r w:rsidRPr="00430395">
        <w:rPr>
          <w:sz w:val="28"/>
          <w:szCs w:val="28"/>
          <w:lang w:val="en-US"/>
        </w:rPr>
        <w:br/>
      </w:r>
    </w:p>
    <w:p w:rsidR="004F6B92" w:rsidRPr="00430395" w:rsidRDefault="004F6B92" w:rsidP="004F6B92">
      <w:pPr>
        <w:pStyle w:val="ac"/>
        <w:numPr>
          <w:ilvl w:val="0"/>
          <w:numId w:val="23"/>
        </w:numPr>
        <w:contextualSpacing/>
        <w:jc w:val="both"/>
        <w:rPr>
          <w:sz w:val="28"/>
          <w:szCs w:val="28"/>
          <w:lang w:val="en-US"/>
        </w:rPr>
      </w:pPr>
      <w:r w:rsidRPr="00430395">
        <w:rPr>
          <w:sz w:val="28"/>
          <w:szCs w:val="28"/>
          <w:lang w:val="en-US"/>
        </w:rPr>
        <w:t>Work curriculum on the specialty "code-name of the specialty", approved "__" ______________ 20__y.</w:t>
      </w:r>
    </w:p>
    <w:p w:rsidR="004F6B92" w:rsidRPr="00430395" w:rsidRDefault="004F6B92" w:rsidP="004F6B92">
      <w:pPr>
        <w:jc w:val="both"/>
        <w:rPr>
          <w:sz w:val="28"/>
          <w:szCs w:val="28"/>
          <w:lang w:val="en-US"/>
        </w:rPr>
      </w:pPr>
    </w:p>
    <w:p w:rsidR="004F6B92" w:rsidRPr="00430395" w:rsidRDefault="004F6B92" w:rsidP="004F6B92">
      <w:pPr>
        <w:jc w:val="both"/>
        <w:rPr>
          <w:sz w:val="28"/>
          <w:szCs w:val="28"/>
          <w:lang w:val="en-US"/>
        </w:rPr>
      </w:pPr>
    </w:p>
    <w:p w:rsidR="004F6B92" w:rsidRPr="00430395" w:rsidRDefault="004F6B92" w:rsidP="004F6B92">
      <w:pPr>
        <w:jc w:val="both"/>
        <w:rPr>
          <w:sz w:val="28"/>
          <w:szCs w:val="28"/>
          <w:lang w:val="en-US"/>
        </w:rPr>
      </w:pPr>
    </w:p>
    <w:p w:rsidR="004F6B92" w:rsidRPr="00430395" w:rsidRDefault="004F6B92" w:rsidP="004F6B92">
      <w:pPr>
        <w:jc w:val="both"/>
        <w:rPr>
          <w:sz w:val="28"/>
          <w:szCs w:val="28"/>
          <w:lang w:val="en-US"/>
        </w:rPr>
      </w:pPr>
    </w:p>
    <w:p w:rsidR="004F6B92" w:rsidRPr="00430395" w:rsidRDefault="004F6B92" w:rsidP="004F6B92">
      <w:pPr>
        <w:jc w:val="both"/>
        <w:rPr>
          <w:sz w:val="28"/>
          <w:szCs w:val="28"/>
          <w:lang w:val="en-US"/>
        </w:rPr>
      </w:pPr>
    </w:p>
    <w:p w:rsidR="004F6B92" w:rsidRPr="00430395" w:rsidRDefault="004F6B92" w:rsidP="004F6B92">
      <w:pPr>
        <w:jc w:val="both"/>
        <w:rPr>
          <w:sz w:val="28"/>
          <w:szCs w:val="28"/>
          <w:lang w:val="en-US"/>
        </w:rPr>
      </w:pPr>
    </w:p>
    <w:p w:rsidR="004F6B92" w:rsidRPr="00430395" w:rsidRDefault="004F6B92" w:rsidP="004F6B92">
      <w:pPr>
        <w:jc w:val="both"/>
        <w:rPr>
          <w:sz w:val="28"/>
          <w:szCs w:val="28"/>
          <w:lang w:val="en-US"/>
        </w:rPr>
      </w:pPr>
    </w:p>
    <w:p w:rsidR="004F6B92" w:rsidRPr="00430395" w:rsidRDefault="004F6B92" w:rsidP="004F6B92">
      <w:pPr>
        <w:jc w:val="both"/>
        <w:rPr>
          <w:b/>
          <w:sz w:val="28"/>
          <w:szCs w:val="28"/>
          <w:lang w:val="en-US"/>
        </w:rPr>
      </w:pPr>
      <w:r w:rsidRPr="00430395">
        <w:rPr>
          <w:rStyle w:val="shorttext"/>
          <w:sz w:val="28"/>
          <w:szCs w:val="28"/>
          <w:lang w:val="en-US"/>
        </w:rPr>
        <w:t xml:space="preserve">           </w:t>
      </w:r>
      <w:r w:rsidRPr="00430395">
        <w:rPr>
          <w:rStyle w:val="shorttext"/>
          <w:b/>
          <w:sz w:val="28"/>
          <w:szCs w:val="28"/>
          <w:lang w:val="en-US"/>
        </w:rPr>
        <w:t>Compilers:</w:t>
      </w:r>
    </w:p>
    <w:p w:rsidR="004F6B92" w:rsidRPr="00430395" w:rsidRDefault="004F6B92" w:rsidP="004F6B92">
      <w:pPr>
        <w:jc w:val="both"/>
        <w:rPr>
          <w:sz w:val="28"/>
          <w:szCs w:val="28"/>
          <w:lang w:val="en-US"/>
        </w:rPr>
      </w:pPr>
    </w:p>
    <w:p w:rsidR="004F6B92" w:rsidRPr="00430395" w:rsidRDefault="004F6B92" w:rsidP="004F6B92">
      <w:pPr>
        <w:jc w:val="both"/>
        <w:rPr>
          <w:sz w:val="28"/>
          <w:szCs w:val="28"/>
          <w:lang w:val="en-US"/>
        </w:rPr>
      </w:pPr>
      <w:r w:rsidRPr="00430395">
        <w:rPr>
          <w:sz w:val="28"/>
          <w:szCs w:val="28"/>
          <w:lang w:val="en-US"/>
        </w:rPr>
        <w:t xml:space="preserve">           Position                                                                                       full name</w:t>
      </w:r>
    </w:p>
    <w:p w:rsidR="004F6B92" w:rsidRPr="00430395" w:rsidRDefault="004F6B92" w:rsidP="004F6B92">
      <w:pPr>
        <w:jc w:val="both"/>
        <w:rPr>
          <w:sz w:val="28"/>
          <w:szCs w:val="28"/>
          <w:lang w:val="en-US"/>
        </w:rPr>
      </w:pPr>
      <w:r w:rsidRPr="00430395">
        <w:rPr>
          <w:sz w:val="28"/>
          <w:szCs w:val="28"/>
          <w:lang w:val="en-US"/>
        </w:rPr>
        <w:t xml:space="preserve">   </w:t>
      </w:r>
    </w:p>
    <w:p w:rsidR="004F6B92" w:rsidRPr="00430395" w:rsidRDefault="004F6B92" w:rsidP="004F6B92">
      <w:pPr>
        <w:jc w:val="both"/>
        <w:rPr>
          <w:sz w:val="28"/>
          <w:szCs w:val="28"/>
          <w:lang w:val="en-US"/>
        </w:rPr>
      </w:pPr>
    </w:p>
    <w:p w:rsidR="004F6B92" w:rsidRPr="00430395" w:rsidRDefault="004F6B92" w:rsidP="004F6B92">
      <w:pPr>
        <w:jc w:val="both"/>
        <w:rPr>
          <w:sz w:val="28"/>
          <w:szCs w:val="28"/>
          <w:lang w:val="en-US"/>
        </w:rPr>
      </w:pPr>
    </w:p>
    <w:p w:rsidR="004F6B92" w:rsidRPr="00430395" w:rsidRDefault="004F6B92" w:rsidP="004F6B92">
      <w:pPr>
        <w:jc w:val="both"/>
        <w:rPr>
          <w:sz w:val="28"/>
          <w:szCs w:val="28"/>
          <w:lang w:val="en-US"/>
        </w:rPr>
      </w:pPr>
    </w:p>
    <w:p w:rsidR="004F6B92" w:rsidRPr="00430395" w:rsidRDefault="004F6B92" w:rsidP="004F6B92">
      <w:pPr>
        <w:jc w:val="right"/>
        <w:rPr>
          <w:sz w:val="28"/>
          <w:szCs w:val="28"/>
          <w:lang w:val="en-US"/>
        </w:rPr>
      </w:pPr>
      <w:r w:rsidRPr="00430395">
        <w:rPr>
          <w:sz w:val="28"/>
          <w:szCs w:val="28"/>
          <w:lang w:val="en-US"/>
        </w:rPr>
        <w:t>«____» _________________ 201__ y.</w:t>
      </w:r>
    </w:p>
    <w:p w:rsidR="004F6B92" w:rsidRPr="00430395" w:rsidRDefault="004F6B92" w:rsidP="004F6B92">
      <w:pPr>
        <w:jc w:val="both"/>
        <w:rPr>
          <w:sz w:val="28"/>
          <w:szCs w:val="28"/>
          <w:lang w:val="en-US"/>
        </w:rPr>
      </w:pPr>
    </w:p>
    <w:p w:rsidR="004F6B92" w:rsidRPr="00DA11C0" w:rsidRDefault="004F6B92" w:rsidP="004F6B92">
      <w:pPr>
        <w:jc w:val="both"/>
        <w:rPr>
          <w:lang w:val="en-US"/>
        </w:rPr>
      </w:pPr>
    </w:p>
    <w:p w:rsidR="004F6B92" w:rsidRPr="00DA11C0" w:rsidRDefault="004F6B92" w:rsidP="004F6B92">
      <w:pPr>
        <w:jc w:val="both"/>
        <w:rPr>
          <w:lang w:val="en-US"/>
        </w:rPr>
      </w:pPr>
    </w:p>
    <w:p w:rsidR="004F6B92" w:rsidRPr="00DA11C0" w:rsidRDefault="004F6B92" w:rsidP="004F6B92">
      <w:pPr>
        <w:jc w:val="both"/>
        <w:rPr>
          <w:lang w:val="en-US"/>
        </w:rPr>
      </w:pPr>
    </w:p>
    <w:p w:rsidR="004F6B92" w:rsidRPr="006A5B80" w:rsidRDefault="004F6B92" w:rsidP="004F6B92">
      <w:pPr>
        <w:jc w:val="both"/>
        <w:rPr>
          <w:lang w:val="en-US"/>
        </w:rPr>
      </w:pPr>
    </w:p>
    <w:p w:rsidR="004F6B92" w:rsidRPr="006A5B80" w:rsidRDefault="004F6B92" w:rsidP="004F6B92">
      <w:pPr>
        <w:jc w:val="both"/>
        <w:rPr>
          <w:lang w:val="en-US"/>
        </w:rPr>
      </w:pPr>
    </w:p>
    <w:p w:rsidR="004F6B92" w:rsidRPr="00C43063" w:rsidRDefault="004F6B92" w:rsidP="004F6B92">
      <w:pPr>
        <w:jc w:val="both"/>
        <w:rPr>
          <w:lang w:val="en-US"/>
        </w:rPr>
      </w:pPr>
    </w:p>
    <w:p w:rsidR="004F6B92" w:rsidRPr="00C43063" w:rsidRDefault="004F6B92" w:rsidP="004F6B92">
      <w:pPr>
        <w:jc w:val="both"/>
        <w:rPr>
          <w:lang w:val="en-US"/>
        </w:rPr>
      </w:pPr>
    </w:p>
    <w:p w:rsidR="004F6B92" w:rsidRPr="00C43063" w:rsidRDefault="004F6B92" w:rsidP="004F6B92">
      <w:pPr>
        <w:jc w:val="both"/>
        <w:rPr>
          <w:lang w:val="en-US"/>
        </w:rPr>
      </w:pPr>
    </w:p>
    <w:p w:rsidR="004F6B92" w:rsidRPr="00C43063" w:rsidRDefault="004F6B92" w:rsidP="004F6B92">
      <w:pPr>
        <w:jc w:val="both"/>
        <w:rPr>
          <w:lang w:val="en-US"/>
        </w:rPr>
      </w:pPr>
    </w:p>
    <w:p w:rsidR="004F6B92" w:rsidRPr="00C43063" w:rsidRDefault="004F6B92" w:rsidP="004F6B92">
      <w:pPr>
        <w:jc w:val="both"/>
        <w:rPr>
          <w:lang w:val="en-US"/>
        </w:rPr>
      </w:pPr>
    </w:p>
    <w:p w:rsidR="004F6B92" w:rsidRPr="004F6B92" w:rsidRDefault="004F6B92" w:rsidP="004F6B92">
      <w:pPr>
        <w:jc w:val="both"/>
        <w:rPr>
          <w:lang w:val="en-US"/>
        </w:rPr>
      </w:pPr>
    </w:p>
    <w:p w:rsidR="004F6B92" w:rsidRPr="001E3726" w:rsidRDefault="004F6B92" w:rsidP="004F6B92">
      <w:pPr>
        <w:jc w:val="center"/>
        <w:rPr>
          <w:b/>
          <w:sz w:val="28"/>
          <w:szCs w:val="28"/>
          <w:lang w:val="en-US"/>
        </w:rPr>
      </w:pPr>
      <w:r w:rsidRPr="001E3726">
        <w:rPr>
          <w:b/>
          <w:sz w:val="28"/>
          <w:szCs w:val="28"/>
          <w:lang w:val="en-US"/>
        </w:rPr>
        <w:lastRenderedPageBreak/>
        <w:t>CONTENT DESCRIPTION</w:t>
      </w:r>
      <w:r w:rsidRPr="001E3726">
        <w:rPr>
          <w:b/>
          <w:sz w:val="28"/>
          <w:szCs w:val="28"/>
          <w:lang w:val="en-US"/>
        </w:rPr>
        <w:br/>
        <w:t>EDUCATIONAL-METHODICAL COMPLEX OF DISCIPLINE</w:t>
      </w:r>
    </w:p>
    <w:p w:rsidR="004F6B92" w:rsidRPr="00DA11C0" w:rsidRDefault="004F6B92" w:rsidP="004F6B92">
      <w:pPr>
        <w:jc w:val="both"/>
        <w:rPr>
          <w:rStyle w:val="shorttext"/>
          <w:lang w:val="en-US"/>
        </w:rPr>
      </w:pPr>
    </w:p>
    <w:p w:rsidR="004F6B92" w:rsidRPr="00DA11C0" w:rsidRDefault="004F6B92" w:rsidP="004F6B92">
      <w:pPr>
        <w:jc w:val="both"/>
        <w:rPr>
          <w:rStyle w:val="shorttext"/>
          <w:lang w:val="en-US"/>
        </w:rPr>
      </w:pPr>
    </w:p>
    <w:tbl>
      <w:tblPr>
        <w:tblStyle w:val="a4"/>
        <w:tblW w:w="0" w:type="auto"/>
        <w:tblInd w:w="817" w:type="dxa"/>
        <w:tblLook w:val="04A0"/>
      </w:tblPr>
      <w:tblGrid>
        <w:gridCol w:w="445"/>
        <w:gridCol w:w="6501"/>
        <w:gridCol w:w="1276"/>
      </w:tblGrid>
      <w:tr w:rsidR="004F6B92" w:rsidRPr="00DA11C0" w:rsidTr="00B67623">
        <w:tc>
          <w:tcPr>
            <w:tcW w:w="445" w:type="dxa"/>
          </w:tcPr>
          <w:p w:rsidR="004F6B92" w:rsidRPr="00DA11C0" w:rsidRDefault="004F6B92" w:rsidP="00B67623">
            <w:pPr>
              <w:jc w:val="both"/>
              <w:rPr>
                <w:b/>
              </w:rPr>
            </w:pPr>
            <w:r w:rsidRPr="00DA11C0">
              <w:rPr>
                <w:color w:val="000000"/>
              </w:rPr>
              <w:t>№</w:t>
            </w:r>
          </w:p>
        </w:tc>
        <w:tc>
          <w:tcPr>
            <w:tcW w:w="6501" w:type="dxa"/>
          </w:tcPr>
          <w:p w:rsidR="004F6B92" w:rsidRPr="00DA11C0" w:rsidRDefault="004F6B92" w:rsidP="00B67623">
            <w:pPr>
              <w:jc w:val="both"/>
              <w:rPr>
                <w:b/>
              </w:rPr>
            </w:pPr>
            <w:r w:rsidRPr="00DA11C0">
              <w:rPr>
                <w:rStyle w:val="shorttext"/>
              </w:rPr>
              <w:t>Name of documentation</w:t>
            </w:r>
          </w:p>
        </w:tc>
        <w:tc>
          <w:tcPr>
            <w:tcW w:w="1276" w:type="dxa"/>
          </w:tcPr>
          <w:p w:rsidR="004F6B92" w:rsidRPr="00DA11C0" w:rsidRDefault="004F6B92" w:rsidP="00B67623">
            <w:pPr>
              <w:jc w:val="both"/>
            </w:pPr>
            <w:r w:rsidRPr="00DA11C0">
              <w:t>pages</w:t>
            </w:r>
          </w:p>
        </w:tc>
      </w:tr>
      <w:tr w:rsidR="004F6B92" w:rsidRPr="001905A8" w:rsidTr="00B67623">
        <w:tc>
          <w:tcPr>
            <w:tcW w:w="445" w:type="dxa"/>
          </w:tcPr>
          <w:p w:rsidR="004F6B92" w:rsidRPr="00DA11C0" w:rsidRDefault="004F6B92" w:rsidP="00B67623">
            <w:pPr>
              <w:jc w:val="both"/>
            </w:pPr>
            <w:r w:rsidRPr="00DA11C0">
              <w:t>1.</w:t>
            </w:r>
          </w:p>
        </w:tc>
        <w:tc>
          <w:tcPr>
            <w:tcW w:w="6501" w:type="dxa"/>
          </w:tcPr>
          <w:p w:rsidR="004F6B92" w:rsidRPr="009E7AA8" w:rsidRDefault="004F6B92" w:rsidP="00B67623">
            <w:pPr>
              <w:rPr>
                <w:lang w:val="en-US"/>
              </w:rPr>
            </w:pPr>
            <w:r w:rsidRPr="009E7AA8">
              <w:rPr>
                <w:b/>
                <w:lang w:val="en-US"/>
              </w:rPr>
              <w:t>Syllabus:</w:t>
            </w:r>
            <w:r w:rsidRPr="00DA11C0">
              <w:rPr>
                <w:lang w:val="en-US"/>
              </w:rPr>
              <w:br/>
            </w:r>
            <w:r w:rsidRPr="009E7AA8">
              <w:rPr>
                <w:lang w:val="en-US"/>
              </w:rPr>
              <w:t>1. Information about the discipline</w:t>
            </w:r>
            <w:r w:rsidRPr="009E7AA8">
              <w:rPr>
                <w:lang w:val="en-US"/>
              </w:rPr>
              <w:br/>
              <w:t>2. Brief description of the discipline</w:t>
            </w:r>
            <w:r w:rsidRPr="009E7AA8">
              <w:rPr>
                <w:lang w:val="en-US"/>
              </w:rPr>
              <w:br/>
              <w:t>3. The calendar-thematic plan</w:t>
            </w:r>
            <w:r w:rsidRPr="009E7AA8">
              <w:rPr>
                <w:lang w:val="en-US"/>
              </w:rPr>
              <w:br/>
              <w:t xml:space="preserve">4. . Instructional card of educational and methodological provision </w:t>
            </w:r>
          </w:p>
          <w:p w:rsidR="004F6B92" w:rsidRPr="00DA11C0" w:rsidRDefault="004F6B92" w:rsidP="00B67623">
            <w:pPr>
              <w:rPr>
                <w:b/>
                <w:lang w:val="en-US"/>
              </w:rPr>
            </w:pPr>
            <w:r w:rsidRPr="009E7AA8">
              <w:rPr>
                <w:lang w:val="en-US"/>
              </w:rPr>
              <w:t>5. Evaluation criteria and recommendations for ongoing monitoring of knowledge</w:t>
            </w:r>
          </w:p>
        </w:tc>
        <w:tc>
          <w:tcPr>
            <w:tcW w:w="1276" w:type="dxa"/>
          </w:tcPr>
          <w:p w:rsidR="004F6B92" w:rsidRPr="00DA11C0" w:rsidRDefault="004F6B92" w:rsidP="00B67623">
            <w:pPr>
              <w:jc w:val="both"/>
              <w:rPr>
                <w:lang w:val="en-US"/>
              </w:rPr>
            </w:pPr>
          </w:p>
        </w:tc>
      </w:tr>
      <w:tr w:rsidR="004F6B92" w:rsidRPr="00DA11C0" w:rsidTr="00B67623">
        <w:tc>
          <w:tcPr>
            <w:tcW w:w="445" w:type="dxa"/>
          </w:tcPr>
          <w:p w:rsidR="004F6B92" w:rsidRPr="00DA11C0" w:rsidRDefault="004F6B92" w:rsidP="00B67623">
            <w:pPr>
              <w:jc w:val="both"/>
            </w:pPr>
            <w:r w:rsidRPr="00DA11C0">
              <w:t>2.</w:t>
            </w:r>
          </w:p>
        </w:tc>
        <w:tc>
          <w:tcPr>
            <w:tcW w:w="6501" w:type="dxa"/>
          </w:tcPr>
          <w:p w:rsidR="004F6B92" w:rsidRPr="009E7AA8" w:rsidRDefault="004F6B92" w:rsidP="00B67623">
            <w:pPr>
              <w:jc w:val="both"/>
              <w:rPr>
                <w:b/>
              </w:rPr>
            </w:pPr>
            <w:r w:rsidRPr="009E7AA8">
              <w:rPr>
                <w:rStyle w:val="shorttext"/>
                <w:b/>
              </w:rPr>
              <w:t>Theses of lectures</w:t>
            </w:r>
          </w:p>
        </w:tc>
        <w:tc>
          <w:tcPr>
            <w:tcW w:w="1276" w:type="dxa"/>
          </w:tcPr>
          <w:p w:rsidR="004F6B92" w:rsidRPr="00DA11C0" w:rsidRDefault="004F6B92" w:rsidP="00B67623">
            <w:pPr>
              <w:jc w:val="both"/>
            </w:pPr>
          </w:p>
        </w:tc>
      </w:tr>
    </w:tbl>
    <w:p w:rsidR="004F6B92" w:rsidRPr="00DA11C0" w:rsidRDefault="004F6B92" w:rsidP="004F6B92">
      <w:pPr>
        <w:jc w:val="both"/>
        <w:rPr>
          <w:rStyle w:val="shorttext"/>
        </w:rPr>
      </w:pPr>
    </w:p>
    <w:p w:rsidR="004F6B92" w:rsidRPr="00DA11C0" w:rsidRDefault="004F6B92" w:rsidP="004F6B92">
      <w:pPr>
        <w:jc w:val="both"/>
        <w:rPr>
          <w:rStyle w:val="shorttext"/>
        </w:rPr>
      </w:pPr>
    </w:p>
    <w:p w:rsidR="004F6B92" w:rsidRPr="00DA11C0" w:rsidRDefault="004F6B92" w:rsidP="004F6B92">
      <w:pPr>
        <w:jc w:val="both"/>
        <w:rPr>
          <w:rStyle w:val="shorttext"/>
        </w:rPr>
      </w:pPr>
    </w:p>
    <w:p w:rsidR="004F6B92" w:rsidRPr="00DA11C0" w:rsidRDefault="004F6B92" w:rsidP="004F6B92">
      <w:pPr>
        <w:jc w:val="both"/>
        <w:rPr>
          <w:rStyle w:val="shorttext"/>
        </w:rPr>
      </w:pPr>
    </w:p>
    <w:p w:rsidR="004F6B92" w:rsidRPr="00DA11C0" w:rsidRDefault="004F6B92" w:rsidP="004F6B92">
      <w:pPr>
        <w:jc w:val="both"/>
        <w:rPr>
          <w:rStyle w:val="shorttext"/>
        </w:rPr>
      </w:pPr>
    </w:p>
    <w:p w:rsidR="004F6B92" w:rsidRPr="00DA11C0" w:rsidRDefault="004F6B92" w:rsidP="004F6B92">
      <w:pPr>
        <w:jc w:val="both"/>
        <w:rPr>
          <w:rStyle w:val="shorttext"/>
        </w:rPr>
      </w:pPr>
    </w:p>
    <w:p w:rsidR="004F6B92" w:rsidRPr="00DA11C0" w:rsidRDefault="004F6B92" w:rsidP="004F6B92">
      <w:pPr>
        <w:jc w:val="both"/>
        <w:rPr>
          <w:rStyle w:val="shorttext"/>
        </w:rPr>
      </w:pPr>
    </w:p>
    <w:p w:rsidR="004F6B92" w:rsidRPr="00DA11C0" w:rsidRDefault="004F6B92" w:rsidP="004F6B92">
      <w:pPr>
        <w:jc w:val="both"/>
        <w:rPr>
          <w:rStyle w:val="shorttext"/>
        </w:rPr>
      </w:pPr>
    </w:p>
    <w:p w:rsidR="004F6B92" w:rsidRPr="00DA11C0" w:rsidRDefault="004F6B92" w:rsidP="004F6B92">
      <w:pPr>
        <w:jc w:val="both"/>
        <w:rPr>
          <w:rStyle w:val="shorttext"/>
        </w:rPr>
      </w:pPr>
    </w:p>
    <w:p w:rsidR="004F6B92" w:rsidRPr="00DA11C0" w:rsidRDefault="004F6B92" w:rsidP="004F6B92">
      <w:pPr>
        <w:jc w:val="both"/>
        <w:rPr>
          <w:rStyle w:val="shorttext"/>
        </w:rPr>
      </w:pPr>
    </w:p>
    <w:p w:rsidR="004F6B92" w:rsidRPr="00DA11C0" w:rsidRDefault="004F6B92" w:rsidP="004F6B92">
      <w:pPr>
        <w:jc w:val="both"/>
        <w:rPr>
          <w:rStyle w:val="shorttext"/>
        </w:rPr>
      </w:pPr>
    </w:p>
    <w:p w:rsidR="004F6B92" w:rsidRPr="00DA11C0" w:rsidRDefault="004F6B92" w:rsidP="004F6B92">
      <w:pPr>
        <w:jc w:val="both"/>
        <w:rPr>
          <w:rStyle w:val="shorttext"/>
        </w:rPr>
      </w:pPr>
    </w:p>
    <w:p w:rsidR="004F6B92" w:rsidRPr="00DA11C0" w:rsidRDefault="004F6B92" w:rsidP="004F6B92">
      <w:pPr>
        <w:jc w:val="both"/>
        <w:rPr>
          <w:rStyle w:val="shorttext"/>
        </w:rPr>
      </w:pPr>
    </w:p>
    <w:p w:rsidR="004F6B92" w:rsidRPr="00DA11C0" w:rsidRDefault="004F6B92" w:rsidP="004F6B92">
      <w:pPr>
        <w:jc w:val="both"/>
        <w:rPr>
          <w:rStyle w:val="shorttext"/>
        </w:rPr>
      </w:pPr>
    </w:p>
    <w:p w:rsidR="004F6B92" w:rsidRPr="00DA11C0" w:rsidRDefault="004F6B92" w:rsidP="004F6B92">
      <w:pPr>
        <w:jc w:val="both"/>
        <w:rPr>
          <w:rStyle w:val="shorttext"/>
        </w:rPr>
      </w:pPr>
    </w:p>
    <w:p w:rsidR="004F6B92" w:rsidRPr="00DA11C0" w:rsidRDefault="004F6B92" w:rsidP="004F6B92">
      <w:pPr>
        <w:jc w:val="both"/>
        <w:rPr>
          <w:rStyle w:val="shorttext"/>
        </w:rPr>
      </w:pPr>
    </w:p>
    <w:p w:rsidR="004F6B92" w:rsidRPr="00DA11C0" w:rsidRDefault="004F6B92" w:rsidP="004F6B92">
      <w:pPr>
        <w:jc w:val="both"/>
        <w:rPr>
          <w:rStyle w:val="shorttext"/>
        </w:rPr>
      </w:pPr>
    </w:p>
    <w:p w:rsidR="004F6B92" w:rsidRPr="00DA11C0" w:rsidRDefault="004F6B92" w:rsidP="004F6B92">
      <w:pPr>
        <w:jc w:val="both"/>
        <w:rPr>
          <w:rStyle w:val="shorttext"/>
        </w:rPr>
      </w:pPr>
    </w:p>
    <w:p w:rsidR="004F6B92" w:rsidRPr="00DA11C0" w:rsidRDefault="004F6B92" w:rsidP="004F6B92">
      <w:pPr>
        <w:jc w:val="both"/>
        <w:rPr>
          <w:rStyle w:val="shorttext"/>
        </w:rPr>
      </w:pPr>
    </w:p>
    <w:p w:rsidR="004F6B92" w:rsidRPr="00DA11C0" w:rsidRDefault="004F6B92" w:rsidP="004F6B92">
      <w:pPr>
        <w:jc w:val="both"/>
        <w:rPr>
          <w:rStyle w:val="shorttext"/>
        </w:rPr>
      </w:pPr>
    </w:p>
    <w:p w:rsidR="004F6B92" w:rsidRPr="00DA11C0" w:rsidRDefault="004F6B92" w:rsidP="004F6B92">
      <w:pPr>
        <w:jc w:val="both"/>
        <w:rPr>
          <w:rStyle w:val="shorttext"/>
        </w:rPr>
      </w:pPr>
    </w:p>
    <w:p w:rsidR="004F6B92" w:rsidRPr="00DA11C0" w:rsidRDefault="004F6B92" w:rsidP="004F6B92">
      <w:pPr>
        <w:jc w:val="both"/>
        <w:rPr>
          <w:rStyle w:val="shorttext"/>
        </w:rPr>
      </w:pPr>
    </w:p>
    <w:p w:rsidR="004F6B92" w:rsidRPr="00DA11C0" w:rsidRDefault="004F6B92" w:rsidP="004F6B92">
      <w:pPr>
        <w:jc w:val="both"/>
        <w:rPr>
          <w:rStyle w:val="shorttext"/>
        </w:rPr>
      </w:pPr>
    </w:p>
    <w:p w:rsidR="004F6B92" w:rsidRPr="00DA11C0" w:rsidRDefault="004F6B92" w:rsidP="004F6B92">
      <w:pPr>
        <w:jc w:val="both"/>
        <w:rPr>
          <w:rStyle w:val="shorttext"/>
        </w:rPr>
      </w:pPr>
    </w:p>
    <w:p w:rsidR="004F6B92" w:rsidRPr="00DA11C0" w:rsidRDefault="004F6B92" w:rsidP="004F6B92">
      <w:pPr>
        <w:jc w:val="both"/>
        <w:rPr>
          <w:rStyle w:val="shorttext"/>
        </w:rPr>
      </w:pPr>
    </w:p>
    <w:p w:rsidR="004F6B92" w:rsidRPr="00DA11C0" w:rsidRDefault="004F6B92" w:rsidP="004F6B92">
      <w:pPr>
        <w:jc w:val="both"/>
        <w:rPr>
          <w:rStyle w:val="shorttext"/>
        </w:rPr>
      </w:pPr>
    </w:p>
    <w:p w:rsidR="004F6B92" w:rsidRPr="00DA11C0" w:rsidRDefault="004F6B92" w:rsidP="004F6B92">
      <w:pPr>
        <w:jc w:val="both"/>
        <w:rPr>
          <w:rStyle w:val="shorttext"/>
        </w:rPr>
      </w:pPr>
    </w:p>
    <w:p w:rsidR="004F6B92" w:rsidRPr="00DA11C0" w:rsidRDefault="004F6B92" w:rsidP="004F6B92">
      <w:pPr>
        <w:jc w:val="both"/>
        <w:rPr>
          <w:rStyle w:val="shorttext"/>
        </w:rPr>
      </w:pPr>
    </w:p>
    <w:p w:rsidR="004F6B92" w:rsidRPr="00DA11C0" w:rsidRDefault="004F6B92" w:rsidP="004F6B92">
      <w:pPr>
        <w:jc w:val="both"/>
        <w:rPr>
          <w:rStyle w:val="shorttext"/>
        </w:rPr>
      </w:pPr>
    </w:p>
    <w:p w:rsidR="004F6B92" w:rsidRDefault="004F6B92" w:rsidP="004F6B92">
      <w:pPr>
        <w:jc w:val="both"/>
        <w:rPr>
          <w:rStyle w:val="shorttext"/>
        </w:rPr>
      </w:pPr>
    </w:p>
    <w:p w:rsidR="004F6B92" w:rsidRDefault="004F6B92" w:rsidP="004F6B92">
      <w:pPr>
        <w:jc w:val="both"/>
        <w:rPr>
          <w:rStyle w:val="shorttext"/>
        </w:rPr>
      </w:pPr>
    </w:p>
    <w:p w:rsidR="004F6B92" w:rsidRDefault="004F6B92" w:rsidP="004F6B92">
      <w:pPr>
        <w:jc w:val="both"/>
        <w:rPr>
          <w:rStyle w:val="shorttext"/>
        </w:rPr>
      </w:pPr>
    </w:p>
    <w:p w:rsidR="004F6B92" w:rsidRDefault="004F6B92" w:rsidP="004F6B92">
      <w:pPr>
        <w:jc w:val="both"/>
        <w:rPr>
          <w:rStyle w:val="shorttext"/>
        </w:rPr>
      </w:pPr>
    </w:p>
    <w:p w:rsidR="004F6B92" w:rsidRDefault="004F6B92" w:rsidP="004F6B92">
      <w:pPr>
        <w:jc w:val="both"/>
        <w:rPr>
          <w:rStyle w:val="shorttext"/>
        </w:rPr>
      </w:pPr>
    </w:p>
    <w:p w:rsidR="004F6B92" w:rsidRDefault="004F6B92" w:rsidP="004F6B92">
      <w:pPr>
        <w:jc w:val="both"/>
        <w:rPr>
          <w:rStyle w:val="shorttext"/>
        </w:rPr>
      </w:pPr>
    </w:p>
    <w:p w:rsidR="004F6B92" w:rsidRDefault="004F6B92" w:rsidP="004F6B92">
      <w:pPr>
        <w:jc w:val="both"/>
        <w:rPr>
          <w:rStyle w:val="shorttext"/>
        </w:rPr>
      </w:pPr>
    </w:p>
    <w:p w:rsidR="004F6B92" w:rsidRPr="00DA11C0" w:rsidRDefault="004F6B92" w:rsidP="004F6B92">
      <w:pPr>
        <w:jc w:val="both"/>
        <w:rPr>
          <w:rStyle w:val="shorttext"/>
        </w:rPr>
      </w:pPr>
    </w:p>
    <w:p w:rsidR="004F6B92" w:rsidRPr="00DA11C0" w:rsidRDefault="004F6B92" w:rsidP="004F6B92">
      <w:pPr>
        <w:jc w:val="both"/>
        <w:rPr>
          <w:rStyle w:val="shorttext"/>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93"/>
        <w:gridCol w:w="8328"/>
      </w:tblGrid>
      <w:tr w:rsidR="00F46389" w:rsidTr="000304E6">
        <w:tc>
          <w:tcPr>
            <w:tcW w:w="2093" w:type="dxa"/>
          </w:tcPr>
          <w:p w:rsidR="00F46389" w:rsidRDefault="00F46389" w:rsidP="004F6B92">
            <w:pPr>
              <w:jc w:val="center"/>
              <w:rPr>
                <w:rStyle w:val="shorttext"/>
                <w:b/>
              </w:rPr>
            </w:pPr>
            <w:r w:rsidRPr="00F46389">
              <w:rPr>
                <w:rStyle w:val="shorttext"/>
                <w:b/>
                <w:noProof/>
              </w:rPr>
              <w:lastRenderedPageBreak/>
              <w:drawing>
                <wp:inline distT="0" distB="0" distL="0" distR="0">
                  <wp:extent cx="1133475" cy="676275"/>
                  <wp:effectExtent l="19050" t="0" r="9525" b="0"/>
                  <wp:docPr id="2" name="Рисунок 1" descr="логотип"/>
                  <wp:cNvGraphicFramePr/>
                  <a:graphic xmlns:a="http://schemas.openxmlformats.org/drawingml/2006/main">
                    <a:graphicData uri="http://schemas.openxmlformats.org/drawingml/2006/picture">
                      <pic:pic xmlns:pic="http://schemas.openxmlformats.org/drawingml/2006/picture">
                        <pic:nvPicPr>
                          <pic:cNvPr id="0" name="Рисунок 1" descr="логотип"/>
                          <pic:cNvPicPr>
                            <a:picLocks noChangeAspect="1" noChangeArrowheads="1"/>
                          </pic:cNvPicPr>
                        </pic:nvPicPr>
                        <pic:blipFill>
                          <a:blip r:embed="rId8"/>
                          <a:srcRect/>
                          <a:stretch>
                            <a:fillRect/>
                          </a:stretch>
                        </pic:blipFill>
                        <pic:spPr bwMode="auto">
                          <a:xfrm>
                            <a:off x="0" y="0"/>
                            <a:ext cx="1133475" cy="676275"/>
                          </a:xfrm>
                          <a:prstGeom prst="rect">
                            <a:avLst/>
                          </a:prstGeom>
                          <a:noFill/>
                          <a:ln w="9525">
                            <a:noFill/>
                            <a:miter lim="800000"/>
                            <a:headEnd/>
                            <a:tailEnd/>
                          </a:ln>
                        </pic:spPr>
                      </pic:pic>
                    </a:graphicData>
                  </a:graphic>
                </wp:inline>
              </w:drawing>
            </w:r>
          </w:p>
        </w:tc>
        <w:tc>
          <w:tcPr>
            <w:tcW w:w="8328" w:type="dxa"/>
          </w:tcPr>
          <w:p w:rsidR="00F46389" w:rsidRDefault="00F46389" w:rsidP="004F6B92">
            <w:pPr>
              <w:jc w:val="center"/>
              <w:rPr>
                <w:rStyle w:val="shorttext"/>
                <w:b/>
              </w:rPr>
            </w:pPr>
          </w:p>
          <w:p w:rsidR="00F46389" w:rsidRDefault="00F46389" w:rsidP="004F6B92">
            <w:pPr>
              <w:jc w:val="center"/>
              <w:rPr>
                <w:rStyle w:val="shorttext"/>
                <w:b/>
              </w:rPr>
            </w:pPr>
            <w:r w:rsidRPr="00F46389">
              <w:rPr>
                <w:rStyle w:val="shorttext"/>
                <w:b/>
                <w:lang w:val="en-US"/>
              </w:rPr>
              <w:t xml:space="preserve">1. </w:t>
            </w:r>
            <w:r w:rsidRPr="00F46389">
              <w:rPr>
                <w:rStyle w:val="shorttext"/>
                <w:b/>
                <w:sz w:val="28"/>
                <w:szCs w:val="28"/>
                <w:lang w:val="en-US"/>
              </w:rPr>
              <w:t>SYLLABUS DISCIPLINES FOR STUDENTS</w:t>
            </w:r>
          </w:p>
        </w:tc>
      </w:tr>
    </w:tbl>
    <w:p w:rsidR="004F6B92" w:rsidRDefault="004F6B92" w:rsidP="004F6B92">
      <w:pPr>
        <w:jc w:val="center"/>
        <w:rPr>
          <w:rStyle w:val="shorttext"/>
          <w:b/>
        </w:rPr>
      </w:pPr>
    </w:p>
    <w:p w:rsidR="004F6B92" w:rsidRPr="00F46389" w:rsidRDefault="004F6B92" w:rsidP="004F6B92">
      <w:pPr>
        <w:jc w:val="both"/>
        <w:rPr>
          <w:rStyle w:val="shorttext"/>
          <w:lang w:val="en-US"/>
        </w:rPr>
      </w:pPr>
    </w:p>
    <w:p w:rsidR="001905A8" w:rsidRPr="001905A8" w:rsidRDefault="004F6B92" w:rsidP="004F6B92">
      <w:pPr>
        <w:pStyle w:val="ac"/>
        <w:numPr>
          <w:ilvl w:val="0"/>
          <w:numId w:val="24"/>
        </w:numPr>
        <w:ind w:left="284"/>
        <w:contextualSpacing/>
        <w:rPr>
          <w:lang w:val="en-US"/>
        </w:rPr>
      </w:pPr>
      <w:r w:rsidRPr="00DA11C0">
        <w:rPr>
          <w:b/>
          <w:lang w:val="en-US"/>
        </w:rPr>
        <w:t>Information about the discipline</w:t>
      </w:r>
      <w:r w:rsidRPr="00DA11C0">
        <w:rPr>
          <w:lang w:val="en-US"/>
        </w:rPr>
        <w:br/>
        <w:t>Name of the discipline__________________________________________________________</w:t>
      </w:r>
      <w:r w:rsidRPr="00DA11C0">
        <w:rPr>
          <w:lang w:val="en-US"/>
        </w:rPr>
        <w:br/>
        <w:t>Amount of credits___________________</w:t>
      </w:r>
      <w:r w:rsidRPr="00DA11C0">
        <w:rPr>
          <w:lang w:val="en-US"/>
        </w:rPr>
        <w:br/>
        <w:t>Course, semester _________________________</w:t>
      </w:r>
      <w:r w:rsidRPr="00DA11C0">
        <w:rPr>
          <w:lang w:val="en-US"/>
        </w:rPr>
        <w:br/>
        <w:t>Code and name of the specialty __________________________________________________</w:t>
      </w:r>
      <w:r w:rsidRPr="00DA11C0">
        <w:rPr>
          <w:lang w:val="en-US"/>
        </w:rPr>
        <w:br/>
        <w:t xml:space="preserve">Institute _____________________________________________________________________ </w:t>
      </w:r>
    </w:p>
    <w:p w:rsidR="004F6B92" w:rsidRPr="00DA11C0" w:rsidRDefault="004F6B92" w:rsidP="00A3722D">
      <w:pPr>
        <w:pStyle w:val="ac"/>
        <w:ind w:left="284"/>
        <w:contextualSpacing/>
        <w:rPr>
          <w:lang w:val="en-US"/>
        </w:rPr>
      </w:pPr>
      <w:r w:rsidRPr="00DA11C0">
        <w:rPr>
          <w:lang w:val="en-US"/>
        </w:rPr>
        <w:t>Chair _______________________________________________________________________</w:t>
      </w:r>
      <w:r w:rsidRPr="00DA11C0">
        <w:rPr>
          <w:lang w:val="en-US"/>
        </w:rPr>
        <w:br/>
        <w:t>Degree, title, position, name of the teacher ______________________________________________________________________</w:t>
      </w:r>
      <w:r w:rsidRPr="00DA11C0">
        <w:rPr>
          <w:lang w:val="en-US"/>
        </w:rPr>
        <w:br/>
        <w:t>_______________________________________________________________________</w:t>
      </w:r>
      <w:r w:rsidRPr="00DA11C0">
        <w:rPr>
          <w:lang w:val="en-US"/>
        </w:rPr>
        <w:br/>
        <w:t>Contact information (phone, e-mai) _________________________________________________</w:t>
      </w:r>
    </w:p>
    <w:p w:rsidR="004F6B92" w:rsidRPr="006A5B80" w:rsidRDefault="004F6B92" w:rsidP="004F6B92">
      <w:pPr>
        <w:jc w:val="both"/>
        <w:rPr>
          <w:b/>
          <w:lang w:val="en-US"/>
        </w:rPr>
      </w:pPr>
    </w:p>
    <w:p w:rsidR="004F6B92" w:rsidRPr="003F2ECC" w:rsidRDefault="004F6B92" w:rsidP="004F6B92">
      <w:pPr>
        <w:rPr>
          <w:b/>
          <w:lang w:val="en-US"/>
        </w:rPr>
      </w:pPr>
      <w:r w:rsidRPr="00DA11C0">
        <w:rPr>
          <w:b/>
          <w:lang w:val="en-US"/>
        </w:rPr>
        <w:t>2. Brief description of the discipline.</w:t>
      </w:r>
      <w:r w:rsidRPr="00DA11C0">
        <w:rPr>
          <w:b/>
          <w:lang w:val="en-US"/>
        </w:rPr>
        <w:br/>
      </w:r>
      <w:r w:rsidRPr="00DA11C0">
        <w:rPr>
          <w:lang w:val="en-US"/>
        </w:rPr>
        <w:t>  The purpose of the discipline ... is ...</w:t>
      </w:r>
      <w:r w:rsidRPr="00DA11C0">
        <w:rPr>
          <w:lang w:val="en-US"/>
        </w:rPr>
        <w:br/>
        <w:t>The main objectives of the discipline "...." Are the formation of trainees along with key competencies, special competencies;</w:t>
      </w:r>
      <w:r w:rsidRPr="00DA11C0">
        <w:rPr>
          <w:lang w:val="en-US"/>
        </w:rPr>
        <w:br/>
        <w:t>- knowledge and understanding ...;</w:t>
      </w:r>
      <w:r w:rsidRPr="00DA11C0">
        <w:rPr>
          <w:lang w:val="en-US"/>
        </w:rPr>
        <w:br/>
        <w:t>- application of knowledge and understanding ...;</w:t>
      </w:r>
      <w:r w:rsidRPr="00DA11C0">
        <w:rPr>
          <w:lang w:val="en-US"/>
        </w:rPr>
        <w:br/>
        <w:t>-formation of judgments ...;</w:t>
      </w:r>
      <w:r w:rsidRPr="00DA11C0">
        <w:rPr>
          <w:lang w:val="en-US"/>
        </w:rPr>
        <w:br/>
        <w:t>-personal abilities ...;</w:t>
      </w:r>
    </w:p>
    <w:p w:rsidR="004F6B92" w:rsidRPr="00DA11C0" w:rsidRDefault="004F6B92" w:rsidP="004F6B92">
      <w:pPr>
        <w:jc w:val="both"/>
        <w:rPr>
          <w:b/>
        </w:rPr>
      </w:pPr>
      <w:r w:rsidRPr="00DA11C0">
        <w:rPr>
          <w:b/>
        </w:rPr>
        <w:t>3. Calendar-thematic plan.</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0"/>
        <w:gridCol w:w="3943"/>
        <w:gridCol w:w="850"/>
        <w:gridCol w:w="851"/>
        <w:gridCol w:w="850"/>
        <w:gridCol w:w="992"/>
        <w:gridCol w:w="851"/>
        <w:gridCol w:w="850"/>
      </w:tblGrid>
      <w:tr w:rsidR="004F6B92" w:rsidRPr="00DA11C0" w:rsidTr="00B67623">
        <w:trPr>
          <w:trHeight w:val="147"/>
        </w:trPr>
        <w:tc>
          <w:tcPr>
            <w:tcW w:w="560" w:type="dxa"/>
            <w:vMerge w:val="restart"/>
            <w:tcBorders>
              <w:top w:val="single" w:sz="4" w:space="0" w:color="auto"/>
              <w:left w:val="single" w:sz="4" w:space="0" w:color="auto"/>
              <w:bottom w:val="single" w:sz="4" w:space="0" w:color="auto"/>
              <w:right w:val="single" w:sz="4" w:space="0" w:color="auto"/>
            </w:tcBorders>
            <w:hideMark/>
          </w:tcPr>
          <w:p w:rsidR="004F6B92" w:rsidRPr="00DA11C0" w:rsidRDefault="004F6B92" w:rsidP="00B67623">
            <w:pPr>
              <w:jc w:val="both"/>
            </w:pPr>
            <w:r w:rsidRPr="00DA11C0">
              <w:t>№</w:t>
            </w:r>
          </w:p>
        </w:tc>
        <w:tc>
          <w:tcPr>
            <w:tcW w:w="3943" w:type="dxa"/>
            <w:vMerge w:val="restart"/>
            <w:tcBorders>
              <w:top w:val="single" w:sz="4" w:space="0" w:color="auto"/>
              <w:left w:val="single" w:sz="4" w:space="0" w:color="auto"/>
              <w:bottom w:val="single" w:sz="4" w:space="0" w:color="auto"/>
              <w:right w:val="single" w:sz="4" w:space="0" w:color="auto"/>
            </w:tcBorders>
            <w:hideMark/>
          </w:tcPr>
          <w:p w:rsidR="004F6B92" w:rsidRPr="00DA11C0" w:rsidRDefault="004F6B92" w:rsidP="00B67623">
            <w:pPr>
              <w:jc w:val="both"/>
            </w:pPr>
            <w:r w:rsidRPr="00DA11C0">
              <w:rPr>
                <w:rStyle w:val="shorttext"/>
              </w:rPr>
              <w:t>Themes of the discipline</w:t>
            </w:r>
          </w:p>
        </w:tc>
        <w:tc>
          <w:tcPr>
            <w:tcW w:w="850" w:type="dxa"/>
            <w:vMerge w:val="restart"/>
            <w:tcBorders>
              <w:top w:val="single" w:sz="4" w:space="0" w:color="auto"/>
              <w:left w:val="single" w:sz="4" w:space="0" w:color="auto"/>
              <w:bottom w:val="single" w:sz="4" w:space="0" w:color="auto"/>
              <w:right w:val="single" w:sz="4" w:space="0" w:color="auto"/>
            </w:tcBorders>
            <w:textDirection w:val="btLr"/>
            <w:hideMark/>
          </w:tcPr>
          <w:p w:rsidR="004F6B92" w:rsidRPr="00DA11C0" w:rsidRDefault="004F6B92" w:rsidP="00B67623">
            <w:pPr>
              <w:ind w:left="113" w:right="113"/>
              <w:jc w:val="both"/>
              <w:rPr>
                <w:b/>
                <w:lang w:val="en-US"/>
              </w:rPr>
            </w:pPr>
            <w:r>
              <w:t xml:space="preserve">                    </w:t>
            </w:r>
            <w:r w:rsidRPr="00DA11C0">
              <w:rPr>
                <w:lang w:val="en-US"/>
              </w:rPr>
              <w:t>weeks</w:t>
            </w:r>
          </w:p>
        </w:tc>
        <w:tc>
          <w:tcPr>
            <w:tcW w:w="1701" w:type="dxa"/>
            <w:gridSpan w:val="2"/>
            <w:tcBorders>
              <w:top w:val="single" w:sz="4" w:space="0" w:color="auto"/>
              <w:left w:val="single" w:sz="4" w:space="0" w:color="auto"/>
              <w:bottom w:val="single" w:sz="4" w:space="0" w:color="auto"/>
              <w:right w:val="single" w:sz="4" w:space="0" w:color="auto"/>
            </w:tcBorders>
            <w:hideMark/>
          </w:tcPr>
          <w:p w:rsidR="004F6B92" w:rsidRPr="00DA11C0" w:rsidRDefault="004F6B92" w:rsidP="00B67623">
            <w:pPr>
              <w:jc w:val="both"/>
            </w:pPr>
            <w:r w:rsidRPr="00DA11C0">
              <w:rPr>
                <w:rStyle w:val="alt-edited"/>
              </w:rPr>
              <w:t>classroom training</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4F6B92" w:rsidRPr="00DA11C0" w:rsidRDefault="004F6B92" w:rsidP="00B67623">
            <w:pPr>
              <w:jc w:val="both"/>
            </w:pPr>
            <w:r w:rsidRPr="00DA11C0">
              <w:rPr>
                <w:rStyle w:val="shorttext"/>
              </w:rPr>
              <w:t>Type of task (description)</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4F6B92" w:rsidRPr="00DA11C0" w:rsidRDefault="004F6B92" w:rsidP="00B67623">
            <w:pPr>
              <w:jc w:val="both"/>
            </w:pPr>
            <w:r w:rsidRPr="00DA11C0">
              <w:rPr>
                <w:lang w:val="en-US"/>
              </w:rPr>
              <w:t>Total</w:t>
            </w:r>
            <w:r w:rsidRPr="00DA11C0">
              <w:t xml:space="preserve"> (</w:t>
            </w:r>
            <w:r w:rsidRPr="00DA11C0">
              <w:rPr>
                <w:lang w:val="en-US"/>
              </w:rPr>
              <w:t>h</w:t>
            </w:r>
            <w:r w:rsidRPr="00DA11C0">
              <w:t>.)</w:t>
            </w:r>
          </w:p>
        </w:tc>
      </w:tr>
      <w:tr w:rsidR="004F6B92" w:rsidRPr="00DA11C0" w:rsidTr="00B67623">
        <w:trPr>
          <w:trHeight w:val="1905"/>
        </w:trPr>
        <w:tc>
          <w:tcPr>
            <w:tcW w:w="560" w:type="dxa"/>
            <w:vMerge/>
            <w:tcBorders>
              <w:top w:val="single" w:sz="4" w:space="0" w:color="auto"/>
              <w:left w:val="single" w:sz="4" w:space="0" w:color="auto"/>
              <w:bottom w:val="single" w:sz="4" w:space="0" w:color="auto"/>
              <w:right w:val="single" w:sz="4" w:space="0" w:color="auto"/>
            </w:tcBorders>
            <w:vAlign w:val="center"/>
            <w:hideMark/>
          </w:tcPr>
          <w:p w:rsidR="004F6B92" w:rsidRPr="00DA11C0" w:rsidRDefault="004F6B92" w:rsidP="00B67623">
            <w:pPr>
              <w:jc w:val="both"/>
            </w:pPr>
          </w:p>
        </w:tc>
        <w:tc>
          <w:tcPr>
            <w:tcW w:w="3943" w:type="dxa"/>
            <w:vMerge/>
            <w:tcBorders>
              <w:top w:val="single" w:sz="4" w:space="0" w:color="auto"/>
              <w:left w:val="single" w:sz="4" w:space="0" w:color="auto"/>
              <w:bottom w:val="single" w:sz="4" w:space="0" w:color="auto"/>
              <w:right w:val="single" w:sz="4" w:space="0" w:color="auto"/>
            </w:tcBorders>
            <w:vAlign w:val="center"/>
            <w:hideMark/>
          </w:tcPr>
          <w:p w:rsidR="004F6B92" w:rsidRPr="00DA11C0" w:rsidRDefault="004F6B92" w:rsidP="00B67623">
            <w:pPr>
              <w:jc w:val="both"/>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F6B92" w:rsidRPr="00DA11C0" w:rsidRDefault="004F6B92" w:rsidP="00B67623">
            <w:pPr>
              <w:jc w:val="both"/>
              <w:rPr>
                <w:b/>
              </w:rPr>
            </w:pPr>
          </w:p>
        </w:tc>
        <w:tc>
          <w:tcPr>
            <w:tcW w:w="851" w:type="dxa"/>
            <w:tcBorders>
              <w:top w:val="single" w:sz="4" w:space="0" w:color="auto"/>
              <w:left w:val="single" w:sz="4" w:space="0" w:color="auto"/>
              <w:bottom w:val="single" w:sz="4" w:space="0" w:color="auto"/>
              <w:right w:val="single" w:sz="4" w:space="0" w:color="auto"/>
            </w:tcBorders>
            <w:hideMark/>
          </w:tcPr>
          <w:p w:rsidR="004F6B92" w:rsidRPr="00DA11C0" w:rsidRDefault="004F6B92" w:rsidP="00B67623">
            <w:pPr>
              <w:jc w:val="both"/>
            </w:pPr>
            <w:r w:rsidRPr="00DA11C0">
              <w:rPr>
                <w:lang w:val="en-US"/>
              </w:rPr>
              <w:t>Lectures</w:t>
            </w:r>
            <w:r w:rsidRPr="00DA11C0">
              <w:t xml:space="preserve"> (</w:t>
            </w:r>
            <w:r w:rsidRPr="00DA11C0">
              <w:rPr>
                <w:lang w:val="en-US"/>
              </w:rPr>
              <w:t>h</w:t>
            </w:r>
            <w:r w:rsidRPr="00DA11C0">
              <w:t>.)</w:t>
            </w:r>
          </w:p>
        </w:tc>
        <w:tc>
          <w:tcPr>
            <w:tcW w:w="850" w:type="dxa"/>
            <w:tcBorders>
              <w:top w:val="single" w:sz="4" w:space="0" w:color="auto"/>
              <w:left w:val="single" w:sz="4" w:space="0" w:color="auto"/>
              <w:bottom w:val="single" w:sz="4" w:space="0" w:color="auto"/>
              <w:right w:val="single" w:sz="4" w:space="0" w:color="auto"/>
            </w:tcBorders>
            <w:hideMark/>
          </w:tcPr>
          <w:p w:rsidR="004F6B92" w:rsidRPr="00DA11C0" w:rsidRDefault="004F6B92" w:rsidP="00B67623">
            <w:pPr>
              <w:ind w:right="-11" w:hanging="86"/>
              <w:jc w:val="both"/>
              <w:rPr>
                <w:lang w:val="en-US"/>
              </w:rPr>
            </w:pPr>
            <w:r w:rsidRPr="00DA11C0">
              <w:rPr>
                <w:lang w:val="en-US"/>
              </w:rPr>
              <w:t>Practical/seminars/lab/</w:t>
            </w:r>
            <w:r w:rsidRPr="00DA11C0">
              <w:rPr>
                <w:lang w:val="en-US"/>
              </w:rPr>
              <w:br/>
              <w:t>student (h.)</w:t>
            </w:r>
          </w:p>
        </w:tc>
        <w:tc>
          <w:tcPr>
            <w:tcW w:w="992" w:type="dxa"/>
            <w:tcBorders>
              <w:top w:val="single" w:sz="4" w:space="0" w:color="auto"/>
              <w:left w:val="single" w:sz="4" w:space="0" w:color="auto"/>
              <w:bottom w:val="single" w:sz="4" w:space="0" w:color="auto"/>
              <w:right w:val="single" w:sz="4" w:space="0" w:color="auto"/>
            </w:tcBorders>
            <w:vAlign w:val="center"/>
            <w:hideMark/>
          </w:tcPr>
          <w:p w:rsidR="004F6B92" w:rsidRPr="00DA11C0" w:rsidRDefault="004F6B92" w:rsidP="00B67623">
            <w:pPr>
              <w:jc w:val="both"/>
            </w:pPr>
            <w:r w:rsidRPr="00DA11C0">
              <w:rPr>
                <w:lang w:val="en-US"/>
              </w:rPr>
              <w:t>SWST</w:t>
            </w:r>
          </w:p>
        </w:tc>
        <w:tc>
          <w:tcPr>
            <w:tcW w:w="851" w:type="dxa"/>
            <w:tcBorders>
              <w:top w:val="single" w:sz="4" w:space="0" w:color="auto"/>
              <w:left w:val="single" w:sz="4" w:space="0" w:color="auto"/>
              <w:bottom w:val="single" w:sz="4" w:space="0" w:color="auto"/>
              <w:right w:val="single" w:sz="4" w:space="0" w:color="auto"/>
            </w:tcBorders>
            <w:vAlign w:val="center"/>
            <w:hideMark/>
          </w:tcPr>
          <w:p w:rsidR="004F6B92" w:rsidRPr="00DA11C0" w:rsidRDefault="004F6B92" w:rsidP="00B67623">
            <w:pPr>
              <w:jc w:val="both"/>
            </w:pPr>
            <w:r w:rsidRPr="00DA11C0">
              <w:rPr>
                <w:lang w:val="en-US"/>
              </w:rPr>
              <w:t>SWS</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F6B92" w:rsidRPr="00DA11C0" w:rsidRDefault="004F6B92" w:rsidP="00B67623">
            <w:pPr>
              <w:jc w:val="both"/>
            </w:pPr>
          </w:p>
        </w:tc>
      </w:tr>
      <w:tr w:rsidR="004F6B92" w:rsidRPr="00DA11C0" w:rsidTr="00B67623">
        <w:trPr>
          <w:trHeight w:val="390"/>
        </w:trPr>
        <w:tc>
          <w:tcPr>
            <w:tcW w:w="560" w:type="dxa"/>
            <w:vMerge w:val="restart"/>
            <w:tcBorders>
              <w:top w:val="single" w:sz="4" w:space="0" w:color="auto"/>
              <w:left w:val="single" w:sz="4" w:space="0" w:color="auto"/>
              <w:right w:val="single" w:sz="4" w:space="0" w:color="auto"/>
            </w:tcBorders>
            <w:hideMark/>
          </w:tcPr>
          <w:p w:rsidR="004F6B92" w:rsidRPr="00DA11C0" w:rsidRDefault="004F6B92" w:rsidP="00B67623">
            <w:pPr>
              <w:jc w:val="both"/>
            </w:pPr>
            <w:r w:rsidRPr="00DA11C0">
              <w:t>1</w:t>
            </w:r>
          </w:p>
          <w:p w:rsidR="004F6B92" w:rsidRPr="00DA11C0" w:rsidRDefault="004F6B92" w:rsidP="00B67623">
            <w:pPr>
              <w:jc w:val="both"/>
            </w:pPr>
          </w:p>
        </w:tc>
        <w:tc>
          <w:tcPr>
            <w:tcW w:w="3943" w:type="dxa"/>
            <w:tcBorders>
              <w:top w:val="single" w:sz="4" w:space="0" w:color="auto"/>
              <w:left w:val="single" w:sz="4" w:space="0" w:color="auto"/>
              <w:bottom w:val="single" w:sz="4" w:space="0" w:color="auto"/>
              <w:right w:val="single" w:sz="4" w:space="0" w:color="auto"/>
            </w:tcBorders>
            <w:hideMark/>
          </w:tcPr>
          <w:p w:rsidR="004F6B92" w:rsidRPr="003F2ECC" w:rsidRDefault="004F6B92" w:rsidP="00B67623">
            <w:pPr>
              <w:jc w:val="both"/>
              <w:rPr>
                <w:lang w:val="en-US"/>
              </w:rPr>
            </w:pPr>
            <w:r w:rsidRPr="00DA11C0">
              <w:rPr>
                <w:lang w:val="en-US"/>
              </w:rPr>
              <w:t>№ 1 Lecture (The theme of the lecture</w:t>
            </w:r>
            <w:r w:rsidRPr="003F2ECC">
              <w:rPr>
                <w:lang w:val="en-US"/>
              </w:rPr>
              <w:t>)</w:t>
            </w:r>
          </w:p>
        </w:tc>
        <w:tc>
          <w:tcPr>
            <w:tcW w:w="850" w:type="dxa"/>
            <w:tcBorders>
              <w:top w:val="single" w:sz="4" w:space="0" w:color="auto"/>
              <w:left w:val="single" w:sz="4" w:space="0" w:color="auto"/>
              <w:bottom w:val="single" w:sz="4" w:space="0" w:color="auto"/>
              <w:right w:val="single" w:sz="4" w:space="0" w:color="auto"/>
            </w:tcBorders>
          </w:tcPr>
          <w:p w:rsidR="004F6B92" w:rsidRPr="00DA11C0" w:rsidRDefault="004F6B92" w:rsidP="00B67623">
            <w:pPr>
              <w:jc w:val="both"/>
            </w:pPr>
            <w:r w:rsidRPr="00DA11C0">
              <w:t>1</w:t>
            </w:r>
          </w:p>
        </w:tc>
        <w:tc>
          <w:tcPr>
            <w:tcW w:w="851" w:type="dxa"/>
            <w:tcBorders>
              <w:top w:val="single" w:sz="4" w:space="0" w:color="auto"/>
              <w:left w:val="single" w:sz="4" w:space="0" w:color="auto"/>
              <w:bottom w:val="single" w:sz="4" w:space="0" w:color="auto"/>
              <w:right w:val="single" w:sz="4" w:space="0" w:color="auto"/>
            </w:tcBorders>
          </w:tcPr>
          <w:p w:rsidR="004F6B92" w:rsidRPr="00DA11C0" w:rsidRDefault="004F6B92" w:rsidP="00B67623">
            <w:pPr>
              <w:jc w:val="both"/>
            </w:pPr>
            <w:r w:rsidRPr="00DA11C0">
              <w:t>1</w:t>
            </w:r>
          </w:p>
        </w:tc>
        <w:tc>
          <w:tcPr>
            <w:tcW w:w="850" w:type="dxa"/>
            <w:tcBorders>
              <w:top w:val="single" w:sz="4" w:space="0" w:color="auto"/>
              <w:left w:val="single" w:sz="4" w:space="0" w:color="auto"/>
              <w:bottom w:val="single" w:sz="4" w:space="0" w:color="auto"/>
              <w:right w:val="single" w:sz="4" w:space="0" w:color="auto"/>
            </w:tcBorders>
          </w:tcPr>
          <w:p w:rsidR="004F6B92" w:rsidRPr="00DA11C0" w:rsidRDefault="004F6B92" w:rsidP="00B67623">
            <w:pPr>
              <w:jc w:val="both"/>
            </w:pPr>
          </w:p>
        </w:tc>
        <w:tc>
          <w:tcPr>
            <w:tcW w:w="992" w:type="dxa"/>
            <w:tcBorders>
              <w:top w:val="single" w:sz="4" w:space="0" w:color="auto"/>
              <w:left w:val="single" w:sz="4" w:space="0" w:color="auto"/>
              <w:bottom w:val="single" w:sz="4" w:space="0" w:color="auto"/>
              <w:right w:val="single" w:sz="4" w:space="0" w:color="auto"/>
            </w:tcBorders>
          </w:tcPr>
          <w:p w:rsidR="004F6B92" w:rsidRPr="00DA11C0" w:rsidRDefault="004F6B92" w:rsidP="00B67623">
            <w:pPr>
              <w:jc w:val="both"/>
            </w:pPr>
          </w:p>
        </w:tc>
        <w:tc>
          <w:tcPr>
            <w:tcW w:w="851" w:type="dxa"/>
            <w:tcBorders>
              <w:top w:val="single" w:sz="4" w:space="0" w:color="auto"/>
              <w:left w:val="single" w:sz="4" w:space="0" w:color="auto"/>
              <w:bottom w:val="single" w:sz="4" w:space="0" w:color="auto"/>
              <w:right w:val="single" w:sz="4" w:space="0" w:color="auto"/>
            </w:tcBorders>
          </w:tcPr>
          <w:p w:rsidR="004F6B92" w:rsidRPr="00DA11C0" w:rsidRDefault="004F6B92" w:rsidP="00B67623">
            <w:pPr>
              <w:jc w:val="both"/>
            </w:pPr>
          </w:p>
        </w:tc>
        <w:tc>
          <w:tcPr>
            <w:tcW w:w="850" w:type="dxa"/>
            <w:tcBorders>
              <w:top w:val="single" w:sz="4" w:space="0" w:color="auto"/>
              <w:left w:val="single" w:sz="4" w:space="0" w:color="auto"/>
              <w:bottom w:val="single" w:sz="4" w:space="0" w:color="auto"/>
              <w:right w:val="single" w:sz="4" w:space="0" w:color="auto"/>
            </w:tcBorders>
          </w:tcPr>
          <w:p w:rsidR="004F6B92" w:rsidRPr="00DA11C0" w:rsidRDefault="004F6B92" w:rsidP="00B67623">
            <w:pPr>
              <w:jc w:val="both"/>
            </w:pPr>
            <w:r w:rsidRPr="00DA11C0">
              <w:t>1</w:t>
            </w:r>
          </w:p>
        </w:tc>
      </w:tr>
      <w:tr w:rsidR="004F6B92" w:rsidRPr="00DA11C0" w:rsidTr="00B67623">
        <w:trPr>
          <w:trHeight w:val="285"/>
        </w:trPr>
        <w:tc>
          <w:tcPr>
            <w:tcW w:w="560" w:type="dxa"/>
            <w:vMerge/>
            <w:tcBorders>
              <w:left w:val="single" w:sz="4" w:space="0" w:color="auto"/>
              <w:right w:val="single" w:sz="4" w:space="0" w:color="auto"/>
            </w:tcBorders>
            <w:hideMark/>
          </w:tcPr>
          <w:p w:rsidR="004F6B92" w:rsidRPr="00DA11C0" w:rsidRDefault="004F6B92" w:rsidP="00B67623">
            <w:pPr>
              <w:jc w:val="both"/>
            </w:pPr>
          </w:p>
        </w:tc>
        <w:tc>
          <w:tcPr>
            <w:tcW w:w="3943" w:type="dxa"/>
            <w:tcBorders>
              <w:top w:val="single" w:sz="4" w:space="0" w:color="auto"/>
              <w:left w:val="single" w:sz="4" w:space="0" w:color="auto"/>
              <w:bottom w:val="single" w:sz="4" w:space="0" w:color="auto"/>
              <w:right w:val="single" w:sz="4" w:space="0" w:color="auto"/>
            </w:tcBorders>
            <w:hideMark/>
          </w:tcPr>
          <w:p w:rsidR="004F6B92" w:rsidRPr="00DA11C0" w:rsidRDefault="004F6B92" w:rsidP="00B67623">
            <w:pPr>
              <w:jc w:val="both"/>
              <w:rPr>
                <w:lang w:val="en-US"/>
              </w:rPr>
            </w:pPr>
            <w:r w:rsidRPr="00DA11C0">
              <w:rPr>
                <w:rStyle w:val="shorttext"/>
                <w:lang w:val="en-US"/>
              </w:rPr>
              <w:t>Themes</w:t>
            </w:r>
            <w:r w:rsidRPr="00DA11C0">
              <w:rPr>
                <w:lang w:val="en-US"/>
              </w:rPr>
              <w:t xml:space="preserve"> of seminars to  № 1 lecture)</w:t>
            </w:r>
          </w:p>
          <w:p w:rsidR="004F6B92" w:rsidRPr="00DA11C0" w:rsidRDefault="004F6B92" w:rsidP="00B67623">
            <w:pPr>
              <w:jc w:val="both"/>
            </w:pPr>
            <w:r w:rsidRPr="00DA11C0">
              <w:t>1.1</w:t>
            </w:r>
          </w:p>
          <w:p w:rsidR="004F6B92" w:rsidRPr="00DA11C0" w:rsidRDefault="004F6B92" w:rsidP="00B67623">
            <w:pPr>
              <w:jc w:val="both"/>
            </w:pPr>
            <w:r w:rsidRPr="00DA11C0">
              <w:t>1.2</w:t>
            </w:r>
          </w:p>
        </w:tc>
        <w:tc>
          <w:tcPr>
            <w:tcW w:w="850" w:type="dxa"/>
            <w:tcBorders>
              <w:top w:val="single" w:sz="4" w:space="0" w:color="auto"/>
              <w:left w:val="single" w:sz="4" w:space="0" w:color="auto"/>
              <w:bottom w:val="single" w:sz="4" w:space="0" w:color="auto"/>
              <w:right w:val="single" w:sz="4" w:space="0" w:color="auto"/>
            </w:tcBorders>
          </w:tcPr>
          <w:p w:rsidR="004F6B92" w:rsidRPr="00DA11C0" w:rsidRDefault="004F6B92" w:rsidP="00B67623">
            <w:pPr>
              <w:jc w:val="both"/>
            </w:pPr>
          </w:p>
          <w:p w:rsidR="004F6B92" w:rsidRPr="00DA11C0" w:rsidRDefault="004F6B92" w:rsidP="00B67623">
            <w:pPr>
              <w:jc w:val="both"/>
            </w:pPr>
          </w:p>
        </w:tc>
        <w:tc>
          <w:tcPr>
            <w:tcW w:w="851" w:type="dxa"/>
            <w:tcBorders>
              <w:top w:val="single" w:sz="4" w:space="0" w:color="auto"/>
              <w:left w:val="single" w:sz="4" w:space="0" w:color="auto"/>
              <w:bottom w:val="single" w:sz="4" w:space="0" w:color="auto"/>
              <w:right w:val="single" w:sz="4" w:space="0" w:color="auto"/>
            </w:tcBorders>
          </w:tcPr>
          <w:p w:rsidR="004F6B92" w:rsidRPr="00DA11C0" w:rsidRDefault="004F6B92" w:rsidP="00B67623">
            <w:pPr>
              <w:jc w:val="both"/>
            </w:pPr>
          </w:p>
        </w:tc>
        <w:tc>
          <w:tcPr>
            <w:tcW w:w="850" w:type="dxa"/>
            <w:tcBorders>
              <w:top w:val="single" w:sz="4" w:space="0" w:color="auto"/>
              <w:left w:val="single" w:sz="4" w:space="0" w:color="auto"/>
              <w:bottom w:val="single" w:sz="4" w:space="0" w:color="auto"/>
              <w:right w:val="single" w:sz="4" w:space="0" w:color="auto"/>
            </w:tcBorders>
          </w:tcPr>
          <w:p w:rsidR="004F6B92" w:rsidRPr="00DA11C0" w:rsidRDefault="004F6B92" w:rsidP="00B67623">
            <w:pPr>
              <w:jc w:val="both"/>
            </w:pPr>
            <w:r w:rsidRPr="00DA11C0">
              <w:t>2</w:t>
            </w:r>
          </w:p>
        </w:tc>
        <w:tc>
          <w:tcPr>
            <w:tcW w:w="992" w:type="dxa"/>
            <w:tcBorders>
              <w:top w:val="single" w:sz="4" w:space="0" w:color="auto"/>
              <w:left w:val="single" w:sz="4" w:space="0" w:color="auto"/>
              <w:bottom w:val="single" w:sz="4" w:space="0" w:color="auto"/>
              <w:right w:val="single" w:sz="4" w:space="0" w:color="auto"/>
            </w:tcBorders>
          </w:tcPr>
          <w:p w:rsidR="004F6B92" w:rsidRPr="00DA11C0" w:rsidRDefault="004F6B92" w:rsidP="00B67623">
            <w:pPr>
              <w:jc w:val="both"/>
            </w:pPr>
          </w:p>
        </w:tc>
        <w:tc>
          <w:tcPr>
            <w:tcW w:w="851" w:type="dxa"/>
            <w:tcBorders>
              <w:top w:val="single" w:sz="4" w:space="0" w:color="auto"/>
              <w:left w:val="single" w:sz="4" w:space="0" w:color="auto"/>
              <w:bottom w:val="single" w:sz="4" w:space="0" w:color="auto"/>
              <w:right w:val="single" w:sz="4" w:space="0" w:color="auto"/>
            </w:tcBorders>
          </w:tcPr>
          <w:p w:rsidR="004F6B92" w:rsidRPr="00DA11C0" w:rsidRDefault="004F6B92" w:rsidP="00B67623">
            <w:pPr>
              <w:jc w:val="both"/>
            </w:pPr>
          </w:p>
        </w:tc>
        <w:tc>
          <w:tcPr>
            <w:tcW w:w="850" w:type="dxa"/>
            <w:tcBorders>
              <w:top w:val="single" w:sz="4" w:space="0" w:color="auto"/>
              <w:left w:val="single" w:sz="4" w:space="0" w:color="auto"/>
              <w:bottom w:val="single" w:sz="4" w:space="0" w:color="auto"/>
              <w:right w:val="single" w:sz="4" w:space="0" w:color="auto"/>
            </w:tcBorders>
          </w:tcPr>
          <w:p w:rsidR="004F6B92" w:rsidRPr="00DA11C0" w:rsidRDefault="004F6B92" w:rsidP="00B67623">
            <w:pPr>
              <w:jc w:val="both"/>
            </w:pPr>
          </w:p>
        </w:tc>
      </w:tr>
      <w:tr w:rsidR="004F6B92" w:rsidRPr="00DA11C0" w:rsidTr="00B67623">
        <w:trPr>
          <w:trHeight w:val="285"/>
        </w:trPr>
        <w:tc>
          <w:tcPr>
            <w:tcW w:w="560" w:type="dxa"/>
            <w:vMerge/>
            <w:tcBorders>
              <w:left w:val="single" w:sz="4" w:space="0" w:color="auto"/>
              <w:right w:val="single" w:sz="4" w:space="0" w:color="auto"/>
            </w:tcBorders>
            <w:hideMark/>
          </w:tcPr>
          <w:p w:rsidR="004F6B92" w:rsidRPr="00DA11C0" w:rsidRDefault="004F6B92" w:rsidP="00B67623">
            <w:pPr>
              <w:jc w:val="both"/>
            </w:pPr>
          </w:p>
        </w:tc>
        <w:tc>
          <w:tcPr>
            <w:tcW w:w="3943" w:type="dxa"/>
            <w:tcBorders>
              <w:top w:val="single" w:sz="4" w:space="0" w:color="auto"/>
              <w:left w:val="single" w:sz="4" w:space="0" w:color="auto"/>
              <w:bottom w:val="single" w:sz="4" w:space="0" w:color="auto"/>
              <w:right w:val="single" w:sz="4" w:space="0" w:color="auto"/>
            </w:tcBorders>
            <w:hideMark/>
          </w:tcPr>
          <w:p w:rsidR="004F6B92" w:rsidRPr="00DA11C0" w:rsidRDefault="004F6B92" w:rsidP="00B67623">
            <w:pPr>
              <w:jc w:val="both"/>
              <w:rPr>
                <w:lang w:val="en-US"/>
              </w:rPr>
            </w:pPr>
            <w:r w:rsidRPr="00DA11C0">
              <w:rPr>
                <w:rStyle w:val="shorttext"/>
                <w:lang w:val="en-US"/>
              </w:rPr>
              <w:t>Themes</w:t>
            </w:r>
            <w:r w:rsidRPr="00DA11C0">
              <w:rPr>
                <w:lang w:val="en-US"/>
              </w:rPr>
              <w:t xml:space="preserve"> of SWST to</w:t>
            </w:r>
            <w:r>
              <w:rPr>
                <w:lang w:val="en-US"/>
              </w:rPr>
              <w:t xml:space="preserve"> №</w:t>
            </w:r>
            <w:r w:rsidRPr="00DA11C0">
              <w:rPr>
                <w:lang w:val="en-US"/>
              </w:rPr>
              <w:t>1 lecture:</w:t>
            </w:r>
          </w:p>
        </w:tc>
        <w:tc>
          <w:tcPr>
            <w:tcW w:w="850" w:type="dxa"/>
            <w:tcBorders>
              <w:top w:val="single" w:sz="4" w:space="0" w:color="auto"/>
              <w:left w:val="single" w:sz="4" w:space="0" w:color="auto"/>
              <w:bottom w:val="single" w:sz="4" w:space="0" w:color="auto"/>
              <w:right w:val="single" w:sz="4" w:space="0" w:color="auto"/>
            </w:tcBorders>
          </w:tcPr>
          <w:p w:rsidR="004F6B92" w:rsidRPr="00DA11C0" w:rsidRDefault="004F6B92" w:rsidP="00B67623">
            <w:pPr>
              <w:jc w:val="both"/>
              <w:rPr>
                <w:lang w:val="en-US"/>
              </w:rPr>
            </w:pPr>
          </w:p>
        </w:tc>
        <w:tc>
          <w:tcPr>
            <w:tcW w:w="851" w:type="dxa"/>
            <w:tcBorders>
              <w:top w:val="single" w:sz="4" w:space="0" w:color="auto"/>
              <w:left w:val="single" w:sz="4" w:space="0" w:color="auto"/>
              <w:bottom w:val="single" w:sz="4" w:space="0" w:color="auto"/>
              <w:right w:val="single" w:sz="4" w:space="0" w:color="auto"/>
            </w:tcBorders>
          </w:tcPr>
          <w:p w:rsidR="004F6B92" w:rsidRPr="00DA11C0" w:rsidRDefault="004F6B92" w:rsidP="00B67623">
            <w:pPr>
              <w:jc w:val="both"/>
              <w:rPr>
                <w:lang w:val="en-US"/>
              </w:rPr>
            </w:pPr>
          </w:p>
        </w:tc>
        <w:tc>
          <w:tcPr>
            <w:tcW w:w="850" w:type="dxa"/>
            <w:tcBorders>
              <w:top w:val="single" w:sz="4" w:space="0" w:color="auto"/>
              <w:left w:val="single" w:sz="4" w:space="0" w:color="auto"/>
              <w:bottom w:val="single" w:sz="4" w:space="0" w:color="auto"/>
              <w:right w:val="single" w:sz="4" w:space="0" w:color="auto"/>
            </w:tcBorders>
          </w:tcPr>
          <w:p w:rsidR="004F6B92" w:rsidRPr="00DA11C0" w:rsidRDefault="004F6B92" w:rsidP="00B67623">
            <w:pPr>
              <w:jc w:val="both"/>
              <w:rPr>
                <w:lang w:val="en-US"/>
              </w:rPr>
            </w:pPr>
          </w:p>
        </w:tc>
        <w:tc>
          <w:tcPr>
            <w:tcW w:w="992" w:type="dxa"/>
            <w:tcBorders>
              <w:top w:val="single" w:sz="4" w:space="0" w:color="auto"/>
              <w:left w:val="single" w:sz="4" w:space="0" w:color="auto"/>
              <w:bottom w:val="single" w:sz="4" w:space="0" w:color="auto"/>
              <w:right w:val="single" w:sz="4" w:space="0" w:color="auto"/>
            </w:tcBorders>
          </w:tcPr>
          <w:p w:rsidR="004F6B92" w:rsidRPr="00DA11C0" w:rsidRDefault="004F6B92" w:rsidP="00B67623">
            <w:pPr>
              <w:jc w:val="both"/>
            </w:pPr>
            <w:r w:rsidRPr="00DA11C0">
              <w:t>3</w:t>
            </w:r>
          </w:p>
        </w:tc>
        <w:tc>
          <w:tcPr>
            <w:tcW w:w="851" w:type="dxa"/>
            <w:tcBorders>
              <w:top w:val="single" w:sz="4" w:space="0" w:color="auto"/>
              <w:left w:val="single" w:sz="4" w:space="0" w:color="auto"/>
              <w:bottom w:val="single" w:sz="4" w:space="0" w:color="auto"/>
              <w:right w:val="single" w:sz="4" w:space="0" w:color="auto"/>
            </w:tcBorders>
          </w:tcPr>
          <w:p w:rsidR="004F6B92" w:rsidRPr="00DA11C0" w:rsidRDefault="004F6B92" w:rsidP="00B67623">
            <w:pPr>
              <w:jc w:val="both"/>
            </w:pPr>
          </w:p>
        </w:tc>
        <w:tc>
          <w:tcPr>
            <w:tcW w:w="850" w:type="dxa"/>
            <w:tcBorders>
              <w:top w:val="single" w:sz="4" w:space="0" w:color="auto"/>
              <w:left w:val="single" w:sz="4" w:space="0" w:color="auto"/>
              <w:bottom w:val="single" w:sz="4" w:space="0" w:color="auto"/>
              <w:right w:val="single" w:sz="4" w:space="0" w:color="auto"/>
            </w:tcBorders>
          </w:tcPr>
          <w:p w:rsidR="004F6B92" w:rsidRPr="00DA11C0" w:rsidRDefault="004F6B92" w:rsidP="00B67623">
            <w:pPr>
              <w:jc w:val="both"/>
              <w:rPr>
                <w:lang w:val="en-US"/>
              </w:rPr>
            </w:pPr>
            <w:r w:rsidRPr="00DA11C0">
              <w:rPr>
                <w:lang w:val="en-US"/>
              </w:rPr>
              <w:t xml:space="preserve">  </w:t>
            </w:r>
          </w:p>
        </w:tc>
      </w:tr>
      <w:tr w:rsidR="004F6B92" w:rsidRPr="00DA11C0" w:rsidTr="00B67623">
        <w:trPr>
          <w:trHeight w:val="273"/>
        </w:trPr>
        <w:tc>
          <w:tcPr>
            <w:tcW w:w="560" w:type="dxa"/>
            <w:vMerge/>
            <w:tcBorders>
              <w:left w:val="single" w:sz="4" w:space="0" w:color="auto"/>
              <w:right w:val="single" w:sz="4" w:space="0" w:color="auto"/>
            </w:tcBorders>
            <w:hideMark/>
          </w:tcPr>
          <w:p w:rsidR="004F6B92" w:rsidRPr="00DA11C0" w:rsidRDefault="004F6B92" w:rsidP="00B67623">
            <w:pPr>
              <w:jc w:val="both"/>
            </w:pPr>
          </w:p>
        </w:tc>
        <w:tc>
          <w:tcPr>
            <w:tcW w:w="3943" w:type="dxa"/>
            <w:tcBorders>
              <w:top w:val="single" w:sz="4" w:space="0" w:color="auto"/>
              <w:left w:val="single" w:sz="4" w:space="0" w:color="auto"/>
              <w:bottom w:val="single" w:sz="4" w:space="0" w:color="auto"/>
              <w:right w:val="single" w:sz="4" w:space="0" w:color="auto"/>
            </w:tcBorders>
            <w:hideMark/>
          </w:tcPr>
          <w:p w:rsidR="004F6B92" w:rsidRPr="00DA11C0" w:rsidRDefault="004F6B92" w:rsidP="00B67623">
            <w:pPr>
              <w:jc w:val="both"/>
            </w:pPr>
            <w:r w:rsidRPr="00DA11C0">
              <w:t>1.1</w:t>
            </w:r>
          </w:p>
        </w:tc>
        <w:tc>
          <w:tcPr>
            <w:tcW w:w="850" w:type="dxa"/>
            <w:tcBorders>
              <w:top w:val="single" w:sz="4" w:space="0" w:color="auto"/>
              <w:left w:val="single" w:sz="4" w:space="0" w:color="auto"/>
              <w:bottom w:val="single" w:sz="4" w:space="0" w:color="auto"/>
              <w:right w:val="single" w:sz="4" w:space="0" w:color="auto"/>
            </w:tcBorders>
          </w:tcPr>
          <w:p w:rsidR="004F6B92" w:rsidRPr="00DA11C0" w:rsidRDefault="004F6B92" w:rsidP="00B67623">
            <w:pPr>
              <w:jc w:val="both"/>
            </w:pPr>
          </w:p>
        </w:tc>
        <w:tc>
          <w:tcPr>
            <w:tcW w:w="851" w:type="dxa"/>
            <w:tcBorders>
              <w:top w:val="single" w:sz="4" w:space="0" w:color="auto"/>
              <w:left w:val="single" w:sz="4" w:space="0" w:color="auto"/>
              <w:bottom w:val="single" w:sz="4" w:space="0" w:color="auto"/>
              <w:right w:val="single" w:sz="4" w:space="0" w:color="auto"/>
            </w:tcBorders>
          </w:tcPr>
          <w:p w:rsidR="004F6B92" w:rsidRPr="00DA11C0" w:rsidRDefault="004F6B92" w:rsidP="00B67623">
            <w:pPr>
              <w:jc w:val="both"/>
            </w:pPr>
          </w:p>
        </w:tc>
        <w:tc>
          <w:tcPr>
            <w:tcW w:w="850" w:type="dxa"/>
            <w:tcBorders>
              <w:top w:val="single" w:sz="4" w:space="0" w:color="auto"/>
              <w:left w:val="single" w:sz="4" w:space="0" w:color="auto"/>
              <w:bottom w:val="single" w:sz="4" w:space="0" w:color="auto"/>
              <w:right w:val="single" w:sz="4" w:space="0" w:color="auto"/>
            </w:tcBorders>
          </w:tcPr>
          <w:p w:rsidR="004F6B92" w:rsidRPr="00DA11C0" w:rsidRDefault="004F6B92" w:rsidP="00B67623">
            <w:pPr>
              <w:jc w:val="both"/>
            </w:pPr>
          </w:p>
        </w:tc>
        <w:tc>
          <w:tcPr>
            <w:tcW w:w="992" w:type="dxa"/>
            <w:tcBorders>
              <w:top w:val="single" w:sz="4" w:space="0" w:color="auto"/>
              <w:left w:val="single" w:sz="4" w:space="0" w:color="auto"/>
              <w:bottom w:val="single" w:sz="4" w:space="0" w:color="auto"/>
              <w:right w:val="single" w:sz="4" w:space="0" w:color="auto"/>
            </w:tcBorders>
          </w:tcPr>
          <w:p w:rsidR="004F6B92" w:rsidRPr="00DA11C0" w:rsidRDefault="004F6B92" w:rsidP="00B67623">
            <w:pPr>
              <w:jc w:val="both"/>
            </w:pPr>
          </w:p>
        </w:tc>
        <w:tc>
          <w:tcPr>
            <w:tcW w:w="851" w:type="dxa"/>
            <w:tcBorders>
              <w:top w:val="single" w:sz="4" w:space="0" w:color="auto"/>
              <w:left w:val="single" w:sz="4" w:space="0" w:color="auto"/>
              <w:bottom w:val="single" w:sz="4" w:space="0" w:color="auto"/>
              <w:right w:val="single" w:sz="4" w:space="0" w:color="auto"/>
            </w:tcBorders>
          </w:tcPr>
          <w:p w:rsidR="004F6B92" w:rsidRPr="00DA11C0" w:rsidRDefault="004F6B92" w:rsidP="00B67623">
            <w:pPr>
              <w:jc w:val="both"/>
            </w:pPr>
          </w:p>
        </w:tc>
        <w:tc>
          <w:tcPr>
            <w:tcW w:w="850" w:type="dxa"/>
            <w:tcBorders>
              <w:top w:val="single" w:sz="4" w:space="0" w:color="auto"/>
              <w:left w:val="single" w:sz="4" w:space="0" w:color="auto"/>
              <w:bottom w:val="single" w:sz="4" w:space="0" w:color="auto"/>
              <w:right w:val="single" w:sz="4" w:space="0" w:color="auto"/>
            </w:tcBorders>
          </w:tcPr>
          <w:p w:rsidR="004F6B92" w:rsidRPr="00DA11C0" w:rsidRDefault="004F6B92" w:rsidP="00B67623">
            <w:pPr>
              <w:jc w:val="both"/>
            </w:pPr>
          </w:p>
        </w:tc>
      </w:tr>
      <w:tr w:rsidR="004F6B92" w:rsidRPr="00DA11C0" w:rsidTr="00B67623">
        <w:trPr>
          <w:trHeight w:val="270"/>
        </w:trPr>
        <w:tc>
          <w:tcPr>
            <w:tcW w:w="560" w:type="dxa"/>
            <w:vMerge/>
            <w:tcBorders>
              <w:left w:val="single" w:sz="4" w:space="0" w:color="auto"/>
              <w:right w:val="single" w:sz="4" w:space="0" w:color="auto"/>
            </w:tcBorders>
            <w:hideMark/>
          </w:tcPr>
          <w:p w:rsidR="004F6B92" w:rsidRPr="00DA11C0" w:rsidRDefault="004F6B92" w:rsidP="00B67623">
            <w:pPr>
              <w:jc w:val="both"/>
            </w:pPr>
          </w:p>
        </w:tc>
        <w:tc>
          <w:tcPr>
            <w:tcW w:w="3943" w:type="dxa"/>
            <w:tcBorders>
              <w:top w:val="single" w:sz="4" w:space="0" w:color="auto"/>
              <w:left w:val="single" w:sz="4" w:space="0" w:color="auto"/>
              <w:bottom w:val="single" w:sz="4" w:space="0" w:color="auto"/>
              <w:right w:val="single" w:sz="4" w:space="0" w:color="auto"/>
            </w:tcBorders>
            <w:hideMark/>
          </w:tcPr>
          <w:p w:rsidR="004F6B92" w:rsidRPr="00DA11C0" w:rsidRDefault="004F6B92" w:rsidP="00B67623">
            <w:pPr>
              <w:jc w:val="both"/>
            </w:pPr>
            <w:r w:rsidRPr="00DA11C0">
              <w:t>1.2</w:t>
            </w:r>
          </w:p>
        </w:tc>
        <w:tc>
          <w:tcPr>
            <w:tcW w:w="850" w:type="dxa"/>
            <w:tcBorders>
              <w:top w:val="single" w:sz="4" w:space="0" w:color="auto"/>
              <w:left w:val="single" w:sz="4" w:space="0" w:color="auto"/>
              <w:bottom w:val="single" w:sz="4" w:space="0" w:color="auto"/>
              <w:right w:val="single" w:sz="4" w:space="0" w:color="auto"/>
            </w:tcBorders>
          </w:tcPr>
          <w:p w:rsidR="004F6B92" w:rsidRPr="00DA11C0" w:rsidRDefault="004F6B92" w:rsidP="00B67623">
            <w:pPr>
              <w:jc w:val="both"/>
            </w:pPr>
          </w:p>
        </w:tc>
        <w:tc>
          <w:tcPr>
            <w:tcW w:w="851" w:type="dxa"/>
            <w:tcBorders>
              <w:top w:val="single" w:sz="4" w:space="0" w:color="auto"/>
              <w:left w:val="single" w:sz="4" w:space="0" w:color="auto"/>
              <w:bottom w:val="single" w:sz="4" w:space="0" w:color="auto"/>
              <w:right w:val="single" w:sz="4" w:space="0" w:color="auto"/>
            </w:tcBorders>
          </w:tcPr>
          <w:p w:rsidR="004F6B92" w:rsidRPr="00DA11C0" w:rsidRDefault="004F6B92" w:rsidP="00B67623">
            <w:pPr>
              <w:jc w:val="both"/>
            </w:pPr>
          </w:p>
        </w:tc>
        <w:tc>
          <w:tcPr>
            <w:tcW w:w="850" w:type="dxa"/>
            <w:tcBorders>
              <w:top w:val="single" w:sz="4" w:space="0" w:color="auto"/>
              <w:left w:val="single" w:sz="4" w:space="0" w:color="auto"/>
              <w:bottom w:val="single" w:sz="4" w:space="0" w:color="auto"/>
              <w:right w:val="single" w:sz="4" w:space="0" w:color="auto"/>
            </w:tcBorders>
          </w:tcPr>
          <w:p w:rsidR="004F6B92" w:rsidRPr="00DA11C0" w:rsidRDefault="004F6B92" w:rsidP="00B67623">
            <w:pPr>
              <w:jc w:val="both"/>
            </w:pPr>
          </w:p>
        </w:tc>
        <w:tc>
          <w:tcPr>
            <w:tcW w:w="992" w:type="dxa"/>
            <w:tcBorders>
              <w:top w:val="single" w:sz="4" w:space="0" w:color="auto"/>
              <w:left w:val="single" w:sz="4" w:space="0" w:color="auto"/>
              <w:bottom w:val="single" w:sz="4" w:space="0" w:color="auto"/>
              <w:right w:val="single" w:sz="4" w:space="0" w:color="auto"/>
            </w:tcBorders>
          </w:tcPr>
          <w:p w:rsidR="004F6B92" w:rsidRPr="00DA11C0" w:rsidRDefault="004F6B92" w:rsidP="00B67623">
            <w:pPr>
              <w:jc w:val="both"/>
            </w:pPr>
          </w:p>
        </w:tc>
        <w:tc>
          <w:tcPr>
            <w:tcW w:w="851" w:type="dxa"/>
            <w:tcBorders>
              <w:top w:val="single" w:sz="4" w:space="0" w:color="auto"/>
              <w:left w:val="single" w:sz="4" w:space="0" w:color="auto"/>
              <w:bottom w:val="single" w:sz="4" w:space="0" w:color="auto"/>
              <w:right w:val="single" w:sz="4" w:space="0" w:color="auto"/>
            </w:tcBorders>
          </w:tcPr>
          <w:p w:rsidR="004F6B92" w:rsidRPr="00DA11C0" w:rsidRDefault="004F6B92" w:rsidP="00B67623">
            <w:pPr>
              <w:jc w:val="both"/>
            </w:pPr>
          </w:p>
        </w:tc>
        <w:tc>
          <w:tcPr>
            <w:tcW w:w="850" w:type="dxa"/>
            <w:tcBorders>
              <w:top w:val="single" w:sz="4" w:space="0" w:color="auto"/>
              <w:left w:val="single" w:sz="4" w:space="0" w:color="auto"/>
              <w:bottom w:val="single" w:sz="4" w:space="0" w:color="auto"/>
              <w:right w:val="single" w:sz="4" w:space="0" w:color="auto"/>
            </w:tcBorders>
          </w:tcPr>
          <w:p w:rsidR="004F6B92" w:rsidRPr="00DA11C0" w:rsidRDefault="004F6B92" w:rsidP="00B67623">
            <w:pPr>
              <w:jc w:val="both"/>
            </w:pPr>
          </w:p>
        </w:tc>
      </w:tr>
      <w:tr w:rsidR="004F6B92" w:rsidRPr="00DA11C0" w:rsidTr="00B67623">
        <w:trPr>
          <w:trHeight w:val="270"/>
        </w:trPr>
        <w:tc>
          <w:tcPr>
            <w:tcW w:w="560" w:type="dxa"/>
            <w:vMerge/>
            <w:tcBorders>
              <w:left w:val="single" w:sz="4" w:space="0" w:color="auto"/>
              <w:right w:val="single" w:sz="4" w:space="0" w:color="auto"/>
            </w:tcBorders>
            <w:hideMark/>
          </w:tcPr>
          <w:p w:rsidR="004F6B92" w:rsidRPr="00DA11C0" w:rsidRDefault="004F6B92" w:rsidP="00B67623">
            <w:pPr>
              <w:jc w:val="both"/>
            </w:pPr>
          </w:p>
        </w:tc>
        <w:tc>
          <w:tcPr>
            <w:tcW w:w="3943" w:type="dxa"/>
            <w:tcBorders>
              <w:top w:val="single" w:sz="4" w:space="0" w:color="auto"/>
              <w:left w:val="single" w:sz="4" w:space="0" w:color="auto"/>
              <w:bottom w:val="single" w:sz="4" w:space="0" w:color="auto"/>
              <w:right w:val="single" w:sz="4" w:space="0" w:color="auto"/>
            </w:tcBorders>
            <w:hideMark/>
          </w:tcPr>
          <w:p w:rsidR="004F6B92" w:rsidRPr="00DA11C0" w:rsidRDefault="004F6B92" w:rsidP="00B67623">
            <w:pPr>
              <w:jc w:val="both"/>
              <w:rPr>
                <w:lang w:val="en-US"/>
              </w:rPr>
            </w:pPr>
            <w:r w:rsidRPr="00DA11C0">
              <w:t xml:space="preserve">1.3. </w:t>
            </w:r>
            <w:r w:rsidRPr="00DA11C0">
              <w:rPr>
                <w:lang w:val="en-US"/>
              </w:rPr>
              <w:t>and so on.</w:t>
            </w:r>
          </w:p>
        </w:tc>
        <w:tc>
          <w:tcPr>
            <w:tcW w:w="850" w:type="dxa"/>
            <w:tcBorders>
              <w:top w:val="single" w:sz="4" w:space="0" w:color="auto"/>
              <w:left w:val="single" w:sz="4" w:space="0" w:color="auto"/>
              <w:bottom w:val="single" w:sz="4" w:space="0" w:color="auto"/>
              <w:right w:val="single" w:sz="4" w:space="0" w:color="auto"/>
            </w:tcBorders>
          </w:tcPr>
          <w:p w:rsidR="004F6B92" w:rsidRPr="00DA11C0" w:rsidRDefault="004F6B92" w:rsidP="00B67623">
            <w:pPr>
              <w:jc w:val="both"/>
            </w:pPr>
          </w:p>
        </w:tc>
        <w:tc>
          <w:tcPr>
            <w:tcW w:w="851" w:type="dxa"/>
            <w:tcBorders>
              <w:top w:val="single" w:sz="4" w:space="0" w:color="auto"/>
              <w:left w:val="single" w:sz="4" w:space="0" w:color="auto"/>
              <w:bottom w:val="single" w:sz="4" w:space="0" w:color="auto"/>
              <w:right w:val="single" w:sz="4" w:space="0" w:color="auto"/>
            </w:tcBorders>
          </w:tcPr>
          <w:p w:rsidR="004F6B92" w:rsidRPr="00DA11C0" w:rsidRDefault="004F6B92" w:rsidP="00B67623">
            <w:pPr>
              <w:jc w:val="both"/>
            </w:pPr>
          </w:p>
        </w:tc>
        <w:tc>
          <w:tcPr>
            <w:tcW w:w="850" w:type="dxa"/>
            <w:tcBorders>
              <w:top w:val="single" w:sz="4" w:space="0" w:color="auto"/>
              <w:left w:val="single" w:sz="4" w:space="0" w:color="auto"/>
              <w:bottom w:val="single" w:sz="4" w:space="0" w:color="auto"/>
              <w:right w:val="single" w:sz="4" w:space="0" w:color="auto"/>
            </w:tcBorders>
          </w:tcPr>
          <w:p w:rsidR="004F6B92" w:rsidRPr="00DA11C0" w:rsidRDefault="004F6B92" w:rsidP="00B67623">
            <w:pPr>
              <w:jc w:val="both"/>
            </w:pPr>
          </w:p>
        </w:tc>
        <w:tc>
          <w:tcPr>
            <w:tcW w:w="992" w:type="dxa"/>
            <w:tcBorders>
              <w:top w:val="single" w:sz="4" w:space="0" w:color="auto"/>
              <w:left w:val="single" w:sz="4" w:space="0" w:color="auto"/>
              <w:bottom w:val="single" w:sz="4" w:space="0" w:color="auto"/>
              <w:right w:val="single" w:sz="4" w:space="0" w:color="auto"/>
            </w:tcBorders>
          </w:tcPr>
          <w:p w:rsidR="004F6B92" w:rsidRPr="00DA11C0" w:rsidRDefault="004F6B92" w:rsidP="00B67623">
            <w:pPr>
              <w:jc w:val="both"/>
            </w:pPr>
          </w:p>
        </w:tc>
        <w:tc>
          <w:tcPr>
            <w:tcW w:w="851" w:type="dxa"/>
            <w:tcBorders>
              <w:top w:val="single" w:sz="4" w:space="0" w:color="auto"/>
              <w:left w:val="single" w:sz="4" w:space="0" w:color="auto"/>
              <w:bottom w:val="single" w:sz="4" w:space="0" w:color="auto"/>
              <w:right w:val="single" w:sz="4" w:space="0" w:color="auto"/>
            </w:tcBorders>
          </w:tcPr>
          <w:p w:rsidR="004F6B92" w:rsidRPr="00DA11C0" w:rsidRDefault="004F6B92" w:rsidP="00B67623">
            <w:pPr>
              <w:jc w:val="both"/>
            </w:pPr>
          </w:p>
        </w:tc>
        <w:tc>
          <w:tcPr>
            <w:tcW w:w="850" w:type="dxa"/>
            <w:tcBorders>
              <w:top w:val="single" w:sz="4" w:space="0" w:color="auto"/>
              <w:left w:val="single" w:sz="4" w:space="0" w:color="auto"/>
              <w:bottom w:val="single" w:sz="4" w:space="0" w:color="auto"/>
              <w:right w:val="single" w:sz="4" w:space="0" w:color="auto"/>
            </w:tcBorders>
          </w:tcPr>
          <w:p w:rsidR="004F6B92" w:rsidRPr="00DA11C0" w:rsidRDefault="004F6B92" w:rsidP="00B67623">
            <w:pPr>
              <w:jc w:val="both"/>
            </w:pPr>
          </w:p>
        </w:tc>
      </w:tr>
      <w:tr w:rsidR="004F6B92" w:rsidRPr="00DA11C0" w:rsidTr="00B67623">
        <w:trPr>
          <w:trHeight w:val="294"/>
        </w:trPr>
        <w:tc>
          <w:tcPr>
            <w:tcW w:w="560" w:type="dxa"/>
            <w:vMerge/>
            <w:tcBorders>
              <w:left w:val="single" w:sz="4" w:space="0" w:color="auto"/>
              <w:right w:val="single" w:sz="4" w:space="0" w:color="auto"/>
            </w:tcBorders>
            <w:hideMark/>
          </w:tcPr>
          <w:p w:rsidR="004F6B92" w:rsidRPr="00DA11C0" w:rsidRDefault="004F6B92" w:rsidP="00B67623">
            <w:pPr>
              <w:jc w:val="both"/>
            </w:pPr>
          </w:p>
        </w:tc>
        <w:tc>
          <w:tcPr>
            <w:tcW w:w="3943" w:type="dxa"/>
            <w:tcBorders>
              <w:top w:val="single" w:sz="4" w:space="0" w:color="auto"/>
              <w:left w:val="single" w:sz="4" w:space="0" w:color="auto"/>
              <w:bottom w:val="single" w:sz="4" w:space="0" w:color="auto"/>
              <w:right w:val="single" w:sz="4" w:space="0" w:color="auto"/>
            </w:tcBorders>
          </w:tcPr>
          <w:p w:rsidR="004F6B92" w:rsidRPr="00DA11C0" w:rsidRDefault="004F6B92" w:rsidP="00B67623">
            <w:pPr>
              <w:jc w:val="both"/>
              <w:rPr>
                <w:lang w:val="en-US"/>
              </w:rPr>
            </w:pPr>
            <w:r w:rsidRPr="00DA11C0">
              <w:rPr>
                <w:rStyle w:val="shorttext"/>
                <w:lang w:val="en-US"/>
              </w:rPr>
              <w:t>Themes</w:t>
            </w:r>
            <w:r w:rsidRPr="00DA11C0">
              <w:rPr>
                <w:lang w:val="en-US"/>
              </w:rPr>
              <w:t xml:space="preserve"> of SWS  to №1 lecture:</w:t>
            </w:r>
          </w:p>
        </w:tc>
        <w:tc>
          <w:tcPr>
            <w:tcW w:w="850" w:type="dxa"/>
            <w:tcBorders>
              <w:top w:val="single" w:sz="4" w:space="0" w:color="auto"/>
              <w:left w:val="single" w:sz="4" w:space="0" w:color="auto"/>
              <w:bottom w:val="single" w:sz="4" w:space="0" w:color="auto"/>
              <w:right w:val="single" w:sz="4" w:space="0" w:color="auto"/>
            </w:tcBorders>
          </w:tcPr>
          <w:p w:rsidR="004F6B92" w:rsidRPr="00DA11C0" w:rsidRDefault="004F6B92" w:rsidP="00B67623">
            <w:pPr>
              <w:jc w:val="both"/>
              <w:rPr>
                <w:lang w:val="en-US"/>
              </w:rPr>
            </w:pPr>
          </w:p>
        </w:tc>
        <w:tc>
          <w:tcPr>
            <w:tcW w:w="851" w:type="dxa"/>
            <w:tcBorders>
              <w:top w:val="single" w:sz="4" w:space="0" w:color="auto"/>
              <w:left w:val="single" w:sz="4" w:space="0" w:color="auto"/>
              <w:bottom w:val="single" w:sz="4" w:space="0" w:color="auto"/>
              <w:right w:val="single" w:sz="4" w:space="0" w:color="auto"/>
            </w:tcBorders>
          </w:tcPr>
          <w:p w:rsidR="004F6B92" w:rsidRPr="00DA11C0" w:rsidRDefault="004F6B92" w:rsidP="00B67623">
            <w:pPr>
              <w:jc w:val="both"/>
              <w:rPr>
                <w:lang w:val="en-US"/>
              </w:rPr>
            </w:pPr>
          </w:p>
        </w:tc>
        <w:tc>
          <w:tcPr>
            <w:tcW w:w="850" w:type="dxa"/>
            <w:tcBorders>
              <w:top w:val="single" w:sz="4" w:space="0" w:color="auto"/>
              <w:left w:val="single" w:sz="4" w:space="0" w:color="auto"/>
              <w:bottom w:val="single" w:sz="4" w:space="0" w:color="auto"/>
              <w:right w:val="single" w:sz="4" w:space="0" w:color="auto"/>
            </w:tcBorders>
          </w:tcPr>
          <w:p w:rsidR="004F6B92" w:rsidRPr="00DA11C0" w:rsidRDefault="004F6B92" w:rsidP="00B67623">
            <w:pPr>
              <w:jc w:val="both"/>
              <w:rPr>
                <w:lang w:val="en-US"/>
              </w:rPr>
            </w:pPr>
          </w:p>
        </w:tc>
        <w:tc>
          <w:tcPr>
            <w:tcW w:w="992" w:type="dxa"/>
            <w:tcBorders>
              <w:top w:val="single" w:sz="4" w:space="0" w:color="auto"/>
              <w:left w:val="single" w:sz="4" w:space="0" w:color="auto"/>
              <w:bottom w:val="single" w:sz="4" w:space="0" w:color="auto"/>
              <w:right w:val="single" w:sz="4" w:space="0" w:color="auto"/>
            </w:tcBorders>
          </w:tcPr>
          <w:p w:rsidR="004F6B92" w:rsidRPr="00DA11C0" w:rsidRDefault="004F6B92" w:rsidP="00B67623">
            <w:pPr>
              <w:jc w:val="both"/>
              <w:rPr>
                <w:lang w:val="en-US"/>
              </w:rPr>
            </w:pPr>
          </w:p>
        </w:tc>
        <w:tc>
          <w:tcPr>
            <w:tcW w:w="851" w:type="dxa"/>
            <w:tcBorders>
              <w:top w:val="single" w:sz="4" w:space="0" w:color="auto"/>
              <w:left w:val="single" w:sz="4" w:space="0" w:color="auto"/>
              <w:bottom w:val="single" w:sz="4" w:space="0" w:color="auto"/>
              <w:right w:val="single" w:sz="4" w:space="0" w:color="auto"/>
            </w:tcBorders>
          </w:tcPr>
          <w:p w:rsidR="004F6B92" w:rsidRPr="00DA11C0" w:rsidRDefault="004F6B92" w:rsidP="00B67623">
            <w:pPr>
              <w:jc w:val="both"/>
            </w:pPr>
            <w:r w:rsidRPr="00DA11C0">
              <w:t>3</w:t>
            </w:r>
          </w:p>
        </w:tc>
        <w:tc>
          <w:tcPr>
            <w:tcW w:w="850" w:type="dxa"/>
            <w:tcBorders>
              <w:top w:val="single" w:sz="4" w:space="0" w:color="auto"/>
              <w:left w:val="single" w:sz="4" w:space="0" w:color="auto"/>
              <w:bottom w:val="single" w:sz="4" w:space="0" w:color="auto"/>
              <w:right w:val="single" w:sz="4" w:space="0" w:color="auto"/>
            </w:tcBorders>
          </w:tcPr>
          <w:p w:rsidR="004F6B92" w:rsidRPr="00DA11C0" w:rsidRDefault="004F6B92" w:rsidP="00B67623">
            <w:pPr>
              <w:jc w:val="both"/>
            </w:pPr>
          </w:p>
        </w:tc>
      </w:tr>
      <w:tr w:rsidR="004F6B92" w:rsidRPr="00DA11C0" w:rsidTr="00B67623">
        <w:trPr>
          <w:trHeight w:val="258"/>
        </w:trPr>
        <w:tc>
          <w:tcPr>
            <w:tcW w:w="560" w:type="dxa"/>
            <w:vMerge/>
            <w:tcBorders>
              <w:left w:val="single" w:sz="4" w:space="0" w:color="auto"/>
              <w:right w:val="single" w:sz="4" w:space="0" w:color="auto"/>
            </w:tcBorders>
            <w:hideMark/>
          </w:tcPr>
          <w:p w:rsidR="004F6B92" w:rsidRPr="00DA11C0" w:rsidRDefault="004F6B92" w:rsidP="00B67623">
            <w:pPr>
              <w:jc w:val="both"/>
            </w:pPr>
          </w:p>
        </w:tc>
        <w:tc>
          <w:tcPr>
            <w:tcW w:w="3943" w:type="dxa"/>
            <w:tcBorders>
              <w:top w:val="single" w:sz="4" w:space="0" w:color="auto"/>
              <w:left w:val="single" w:sz="4" w:space="0" w:color="auto"/>
              <w:bottom w:val="single" w:sz="4" w:space="0" w:color="auto"/>
              <w:right w:val="single" w:sz="4" w:space="0" w:color="auto"/>
            </w:tcBorders>
          </w:tcPr>
          <w:p w:rsidR="004F6B92" w:rsidRPr="00DA11C0" w:rsidRDefault="004F6B92" w:rsidP="00B67623">
            <w:pPr>
              <w:jc w:val="both"/>
            </w:pPr>
            <w:r w:rsidRPr="00DA11C0">
              <w:t>1.1</w:t>
            </w:r>
          </w:p>
        </w:tc>
        <w:tc>
          <w:tcPr>
            <w:tcW w:w="850" w:type="dxa"/>
            <w:tcBorders>
              <w:top w:val="single" w:sz="4" w:space="0" w:color="auto"/>
              <w:left w:val="single" w:sz="4" w:space="0" w:color="auto"/>
              <w:bottom w:val="single" w:sz="4" w:space="0" w:color="auto"/>
              <w:right w:val="single" w:sz="4" w:space="0" w:color="auto"/>
            </w:tcBorders>
          </w:tcPr>
          <w:p w:rsidR="004F6B92" w:rsidRPr="00DA11C0" w:rsidRDefault="004F6B92" w:rsidP="00B67623">
            <w:pPr>
              <w:jc w:val="both"/>
            </w:pPr>
          </w:p>
        </w:tc>
        <w:tc>
          <w:tcPr>
            <w:tcW w:w="851" w:type="dxa"/>
            <w:tcBorders>
              <w:top w:val="single" w:sz="4" w:space="0" w:color="auto"/>
              <w:left w:val="single" w:sz="4" w:space="0" w:color="auto"/>
              <w:bottom w:val="single" w:sz="4" w:space="0" w:color="auto"/>
              <w:right w:val="single" w:sz="4" w:space="0" w:color="auto"/>
            </w:tcBorders>
          </w:tcPr>
          <w:p w:rsidR="004F6B92" w:rsidRPr="00DA11C0" w:rsidRDefault="004F6B92" w:rsidP="00B67623">
            <w:pPr>
              <w:jc w:val="both"/>
            </w:pPr>
          </w:p>
        </w:tc>
        <w:tc>
          <w:tcPr>
            <w:tcW w:w="850" w:type="dxa"/>
            <w:tcBorders>
              <w:top w:val="single" w:sz="4" w:space="0" w:color="auto"/>
              <w:left w:val="single" w:sz="4" w:space="0" w:color="auto"/>
              <w:bottom w:val="single" w:sz="4" w:space="0" w:color="auto"/>
              <w:right w:val="single" w:sz="4" w:space="0" w:color="auto"/>
            </w:tcBorders>
          </w:tcPr>
          <w:p w:rsidR="004F6B92" w:rsidRPr="00DA11C0" w:rsidRDefault="004F6B92" w:rsidP="00B67623">
            <w:pPr>
              <w:jc w:val="both"/>
            </w:pPr>
          </w:p>
        </w:tc>
        <w:tc>
          <w:tcPr>
            <w:tcW w:w="992" w:type="dxa"/>
            <w:tcBorders>
              <w:top w:val="single" w:sz="4" w:space="0" w:color="auto"/>
              <w:left w:val="single" w:sz="4" w:space="0" w:color="auto"/>
              <w:bottom w:val="single" w:sz="4" w:space="0" w:color="auto"/>
              <w:right w:val="single" w:sz="4" w:space="0" w:color="auto"/>
            </w:tcBorders>
          </w:tcPr>
          <w:p w:rsidR="004F6B92" w:rsidRPr="00DA11C0" w:rsidRDefault="004F6B92" w:rsidP="00B67623">
            <w:pPr>
              <w:jc w:val="both"/>
            </w:pPr>
          </w:p>
        </w:tc>
        <w:tc>
          <w:tcPr>
            <w:tcW w:w="851" w:type="dxa"/>
            <w:tcBorders>
              <w:top w:val="single" w:sz="4" w:space="0" w:color="auto"/>
              <w:left w:val="single" w:sz="4" w:space="0" w:color="auto"/>
              <w:bottom w:val="single" w:sz="4" w:space="0" w:color="auto"/>
              <w:right w:val="single" w:sz="4" w:space="0" w:color="auto"/>
            </w:tcBorders>
          </w:tcPr>
          <w:p w:rsidR="004F6B92" w:rsidRPr="00DA11C0" w:rsidRDefault="004F6B92" w:rsidP="00B67623">
            <w:pPr>
              <w:jc w:val="both"/>
            </w:pPr>
          </w:p>
        </w:tc>
        <w:tc>
          <w:tcPr>
            <w:tcW w:w="850" w:type="dxa"/>
            <w:tcBorders>
              <w:top w:val="single" w:sz="4" w:space="0" w:color="auto"/>
              <w:left w:val="single" w:sz="4" w:space="0" w:color="auto"/>
              <w:bottom w:val="single" w:sz="4" w:space="0" w:color="auto"/>
              <w:right w:val="single" w:sz="4" w:space="0" w:color="auto"/>
            </w:tcBorders>
          </w:tcPr>
          <w:p w:rsidR="004F6B92" w:rsidRPr="00DA11C0" w:rsidRDefault="004F6B92" w:rsidP="00B67623">
            <w:pPr>
              <w:jc w:val="both"/>
            </w:pPr>
          </w:p>
        </w:tc>
      </w:tr>
      <w:tr w:rsidR="004F6B92" w:rsidRPr="00DA11C0" w:rsidTr="00B67623">
        <w:trPr>
          <w:trHeight w:val="270"/>
        </w:trPr>
        <w:tc>
          <w:tcPr>
            <w:tcW w:w="560" w:type="dxa"/>
            <w:vMerge/>
            <w:tcBorders>
              <w:left w:val="single" w:sz="4" w:space="0" w:color="auto"/>
              <w:right w:val="single" w:sz="4" w:space="0" w:color="auto"/>
            </w:tcBorders>
            <w:hideMark/>
          </w:tcPr>
          <w:p w:rsidR="004F6B92" w:rsidRPr="00DA11C0" w:rsidRDefault="004F6B92" w:rsidP="00B67623">
            <w:pPr>
              <w:jc w:val="both"/>
            </w:pPr>
          </w:p>
        </w:tc>
        <w:tc>
          <w:tcPr>
            <w:tcW w:w="3943" w:type="dxa"/>
            <w:tcBorders>
              <w:top w:val="single" w:sz="4" w:space="0" w:color="auto"/>
              <w:left w:val="single" w:sz="4" w:space="0" w:color="auto"/>
              <w:bottom w:val="single" w:sz="4" w:space="0" w:color="auto"/>
              <w:right w:val="single" w:sz="4" w:space="0" w:color="auto"/>
            </w:tcBorders>
          </w:tcPr>
          <w:p w:rsidR="004F6B92" w:rsidRPr="00DA11C0" w:rsidRDefault="004F6B92" w:rsidP="00B67623">
            <w:pPr>
              <w:jc w:val="both"/>
            </w:pPr>
            <w:r w:rsidRPr="00DA11C0">
              <w:t>1.2</w:t>
            </w:r>
          </w:p>
        </w:tc>
        <w:tc>
          <w:tcPr>
            <w:tcW w:w="850" w:type="dxa"/>
            <w:tcBorders>
              <w:top w:val="single" w:sz="4" w:space="0" w:color="auto"/>
              <w:left w:val="single" w:sz="4" w:space="0" w:color="auto"/>
              <w:bottom w:val="single" w:sz="4" w:space="0" w:color="auto"/>
              <w:right w:val="single" w:sz="4" w:space="0" w:color="auto"/>
            </w:tcBorders>
          </w:tcPr>
          <w:p w:rsidR="004F6B92" w:rsidRPr="00DA11C0" w:rsidRDefault="004F6B92" w:rsidP="00B67623">
            <w:pPr>
              <w:jc w:val="both"/>
            </w:pPr>
          </w:p>
        </w:tc>
        <w:tc>
          <w:tcPr>
            <w:tcW w:w="851" w:type="dxa"/>
            <w:tcBorders>
              <w:top w:val="single" w:sz="4" w:space="0" w:color="auto"/>
              <w:left w:val="single" w:sz="4" w:space="0" w:color="auto"/>
              <w:bottom w:val="single" w:sz="4" w:space="0" w:color="auto"/>
              <w:right w:val="single" w:sz="4" w:space="0" w:color="auto"/>
            </w:tcBorders>
          </w:tcPr>
          <w:p w:rsidR="004F6B92" w:rsidRPr="00DA11C0" w:rsidRDefault="004F6B92" w:rsidP="00B67623">
            <w:pPr>
              <w:jc w:val="both"/>
            </w:pPr>
          </w:p>
        </w:tc>
        <w:tc>
          <w:tcPr>
            <w:tcW w:w="850" w:type="dxa"/>
            <w:tcBorders>
              <w:top w:val="single" w:sz="4" w:space="0" w:color="auto"/>
              <w:left w:val="single" w:sz="4" w:space="0" w:color="auto"/>
              <w:bottom w:val="single" w:sz="4" w:space="0" w:color="auto"/>
              <w:right w:val="single" w:sz="4" w:space="0" w:color="auto"/>
            </w:tcBorders>
          </w:tcPr>
          <w:p w:rsidR="004F6B92" w:rsidRPr="00DA11C0" w:rsidRDefault="004F6B92" w:rsidP="00B67623">
            <w:pPr>
              <w:jc w:val="both"/>
            </w:pPr>
          </w:p>
        </w:tc>
        <w:tc>
          <w:tcPr>
            <w:tcW w:w="992" w:type="dxa"/>
            <w:tcBorders>
              <w:top w:val="single" w:sz="4" w:space="0" w:color="auto"/>
              <w:left w:val="single" w:sz="4" w:space="0" w:color="auto"/>
              <w:bottom w:val="single" w:sz="4" w:space="0" w:color="auto"/>
              <w:right w:val="single" w:sz="4" w:space="0" w:color="auto"/>
            </w:tcBorders>
          </w:tcPr>
          <w:p w:rsidR="004F6B92" w:rsidRPr="00DA11C0" w:rsidRDefault="004F6B92" w:rsidP="00B67623">
            <w:pPr>
              <w:jc w:val="both"/>
            </w:pPr>
          </w:p>
        </w:tc>
        <w:tc>
          <w:tcPr>
            <w:tcW w:w="851" w:type="dxa"/>
            <w:tcBorders>
              <w:top w:val="single" w:sz="4" w:space="0" w:color="auto"/>
              <w:left w:val="single" w:sz="4" w:space="0" w:color="auto"/>
              <w:bottom w:val="single" w:sz="4" w:space="0" w:color="auto"/>
              <w:right w:val="single" w:sz="4" w:space="0" w:color="auto"/>
            </w:tcBorders>
          </w:tcPr>
          <w:p w:rsidR="004F6B92" w:rsidRPr="00DA11C0" w:rsidRDefault="004F6B92" w:rsidP="00B67623">
            <w:pPr>
              <w:jc w:val="both"/>
            </w:pPr>
          </w:p>
        </w:tc>
        <w:tc>
          <w:tcPr>
            <w:tcW w:w="850" w:type="dxa"/>
            <w:tcBorders>
              <w:top w:val="single" w:sz="4" w:space="0" w:color="auto"/>
              <w:left w:val="single" w:sz="4" w:space="0" w:color="auto"/>
              <w:bottom w:val="single" w:sz="4" w:space="0" w:color="auto"/>
              <w:right w:val="single" w:sz="4" w:space="0" w:color="auto"/>
            </w:tcBorders>
          </w:tcPr>
          <w:p w:rsidR="004F6B92" w:rsidRPr="00DA11C0" w:rsidRDefault="004F6B92" w:rsidP="00B67623">
            <w:pPr>
              <w:jc w:val="both"/>
            </w:pPr>
          </w:p>
        </w:tc>
      </w:tr>
      <w:tr w:rsidR="004F6B92" w:rsidRPr="00DA11C0" w:rsidTr="00B67623">
        <w:trPr>
          <w:trHeight w:val="270"/>
        </w:trPr>
        <w:tc>
          <w:tcPr>
            <w:tcW w:w="560" w:type="dxa"/>
            <w:vMerge/>
            <w:tcBorders>
              <w:left w:val="single" w:sz="4" w:space="0" w:color="auto"/>
              <w:right w:val="single" w:sz="4" w:space="0" w:color="auto"/>
            </w:tcBorders>
            <w:hideMark/>
          </w:tcPr>
          <w:p w:rsidR="004F6B92" w:rsidRPr="00DA11C0" w:rsidRDefault="004F6B92" w:rsidP="00B67623">
            <w:pPr>
              <w:jc w:val="both"/>
            </w:pPr>
          </w:p>
        </w:tc>
        <w:tc>
          <w:tcPr>
            <w:tcW w:w="3943" w:type="dxa"/>
            <w:tcBorders>
              <w:top w:val="single" w:sz="4" w:space="0" w:color="auto"/>
              <w:left w:val="single" w:sz="4" w:space="0" w:color="auto"/>
              <w:bottom w:val="single" w:sz="4" w:space="0" w:color="auto"/>
              <w:right w:val="single" w:sz="4" w:space="0" w:color="auto"/>
            </w:tcBorders>
          </w:tcPr>
          <w:p w:rsidR="004F6B92" w:rsidRPr="00DA11C0" w:rsidRDefault="004F6B92" w:rsidP="00B67623">
            <w:pPr>
              <w:jc w:val="both"/>
            </w:pPr>
            <w:r w:rsidRPr="00DA11C0">
              <w:t xml:space="preserve">1..3 </w:t>
            </w:r>
            <w:r w:rsidRPr="00DA11C0">
              <w:rPr>
                <w:lang w:val="en-US"/>
              </w:rPr>
              <w:t>and so on.</w:t>
            </w:r>
          </w:p>
        </w:tc>
        <w:tc>
          <w:tcPr>
            <w:tcW w:w="850" w:type="dxa"/>
            <w:tcBorders>
              <w:top w:val="single" w:sz="4" w:space="0" w:color="auto"/>
              <w:left w:val="single" w:sz="4" w:space="0" w:color="auto"/>
              <w:bottom w:val="single" w:sz="4" w:space="0" w:color="auto"/>
              <w:right w:val="single" w:sz="4" w:space="0" w:color="auto"/>
            </w:tcBorders>
          </w:tcPr>
          <w:p w:rsidR="004F6B92" w:rsidRPr="00DA11C0" w:rsidRDefault="004F6B92" w:rsidP="00B67623">
            <w:pPr>
              <w:jc w:val="both"/>
            </w:pPr>
          </w:p>
        </w:tc>
        <w:tc>
          <w:tcPr>
            <w:tcW w:w="851" w:type="dxa"/>
            <w:tcBorders>
              <w:top w:val="single" w:sz="4" w:space="0" w:color="auto"/>
              <w:left w:val="single" w:sz="4" w:space="0" w:color="auto"/>
              <w:bottom w:val="single" w:sz="4" w:space="0" w:color="auto"/>
              <w:right w:val="single" w:sz="4" w:space="0" w:color="auto"/>
            </w:tcBorders>
          </w:tcPr>
          <w:p w:rsidR="004F6B92" w:rsidRPr="00DA11C0" w:rsidRDefault="004F6B92" w:rsidP="00B67623">
            <w:pPr>
              <w:jc w:val="both"/>
            </w:pPr>
          </w:p>
        </w:tc>
        <w:tc>
          <w:tcPr>
            <w:tcW w:w="850" w:type="dxa"/>
            <w:tcBorders>
              <w:top w:val="single" w:sz="4" w:space="0" w:color="auto"/>
              <w:left w:val="single" w:sz="4" w:space="0" w:color="auto"/>
              <w:bottom w:val="single" w:sz="4" w:space="0" w:color="auto"/>
              <w:right w:val="single" w:sz="4" w:space="0" w:color="auto"/>
            </w:tcBorders>
          </w:tcPr>
          <w:p w:rsidR="004F6B92" w:rsidRPr="00DA11C0" w:rsidRDefault="004F6B92" w:rsidP="00B67623">
            <w:pPr>
              <w:jc w:val="both"/>
            </w:pPr>
          </w:p>
        </w:tc>
        <w:tc>
          <w:tcPr>
            <w:tcW w:w="992" w:type="dxa"/>
            <w:tcBorders>
              <w:top w:val="single" w:sz="4" w:space="0" w:color="auto"/>
              <w:left w:val="single" w:sz="4" w:space="0" w:color="auto"/>
              <w:bottom w:val="single" w:sz="4" w:space="0" w:color="auto"/>
              <w:right w:val="single" w:sz="4" w:space="0" w:color="auto"/>
            </w:tcBorders>
          </w:tcPr>
          <w:p w:rsidR="004F6B92" w:rsidRPr="00DA11C0" w:rsidRDefault="004F6B92" w:rsidP="00B67623">
            <w:pPr>
              <w:jc w:val="both"/>
            </w:pPr>
          </w:p>
        </w:tc>
        <w:tc>
          <w:tcPr>
            <w:tcW w:w="851" w:type="dxa"/>
            <w:tcBorders>
              <w:top w:val="single" w:sz="4" w:space="0" w:color="auto"/>
              <w:left w:val="single" w:sz="4" w:space="0" w:color="auto"/>
              <w:bottom w:val="single" w:sz="4" w:space="0" w:color="auto"/>
              <w:right w:val="single" w:sz="4" w:space="0" w:color="auto"/>
            </w:tcBorders>
          </w:tcPr>
          <w:p w:rsidR="004F6B92" w:rsidRPr="00DA11C0" w:rsidRDefault="004F6B92" w:rsidP="00B67623">
            <w:pPr>
              <w:jc w:val="both"/>
            </w:pPr>
          </w:p>
        </w:tc>
        <w:tc>
          <w:tcPr>
            <w:tcW w:w="850" w:type="dxa"/>
            <w:tcBorders>
              <w:top w:val="single" w:sz="4" w:space="0" w:color="auto"/>
              <w:left w:val="single" w:sz="4" w:space="0" w:color="auto"/>
              <w:bottom w:val="single" w:sz="4" w:space="0" w:color="auto"/>
              <w:right w:val="single" w:sz="4" w:space="0" w:color="auto"/>
            </w:tcBorders>
          </w:tcPr>
          <w:p w:rsidR="004F6B92" w:rsidRPr="00DA11C0" w:rsidRDefault="004F6B92" w:rsidP="00B67623">
            <w:pPr>
              <w:jc w:val="both"/>
            </w:pPr>
          </w:p>
        </w:tc>
      </w:tr>
      <w:tr w:rsidR="004F6B92" w:rsidRPr="00DA11C0" w:rsidTr="00B67623">
        <w:trPr>
          <w:trHeight w:val="270"/>
        </w:trPr>
        <w:tc>
          <w:tcPr>
            <w:tcW w:w="560" w:type="dxa"/>
            <w:tcBorders>
              <w:left w:val="single" w:sz="4" w:space="0" w:color="auto"/>
              <w:right w:val="single" w:sz="4" w:space="0" w:color="auto"/>
            </w:tcBorders>
            <w:hideMark/>
          </w:tcPr>
          <w:p w:rsidR="004F6B92" w:rsidRPr="00DA11C0" w:rsidRDefault="004F6B92" w:rsidP="00B67623">
            <w:pPr>
              <w:jc w:val="both"/>
            </w:pPr>
            <w:r w:rsidRPr="00DA11C0">
              <w:t>2</w:t>
            </w:r>
          </w:p>
        </w:tc>
        <w:tc>
          <w:tcPr>
            <w:tcW w:w="3943" w:type="dxa"/>
            <w:tcBorders>
              <w:top w:val="single" w:sz="4" w:space="0" w:color="auto"/>
              <w:left w:val="single" w:sz="4" w:space="0" w:color="auto"/>
              <w:bottom w:val="single" w:sz="4" w:space="0" w:color="auto"/>
              <w:right w:val="single" w:sz="4" w:space="0" w:color="auto"/>
            </w:tcBorders>
          </w:tcPr>
          <w:p w:rsidR="004F6B92" w:rsidRPr="00DA11C0" w:rsidRDefault="004F6B92" w:rsidP="00B67623">
            <w:pPr>
              <w:jc w:val="both"/>
            </w:pPr>
            <w:r w:rsidRPr="00DA11C0">
              <w:t xml:space="preserve">№2 </w:t>
            </w:r>
            <w:r w:rsidRPr="00DA11C0">
              <w:rPr>
                <w:lang w:val="en-US"/>
              </w:rPr>
              <w:t>lecture</w:t>
            </w:r>
            <w:r w:rsidRPr="00DA11C0">
              <w:t xml:space="preserve"> </w:t>
            </w:r>
            <w:r w:rsidRPr="00DA11C0">
              <w:rPr>
                <w:lang w:val="en-US"/>
              </w:rPr>
              <w:t>and so on.</w:t>
            </w:r>
          </w:p>
        </w:tc>
        <w:tc>
          <w:tcPr>
            <w:tcW w:w="850" w:type="dxa"/>
            <w:tcBorders>
              <w:top w:val="single" w:sz="4" w:space="0" w:color="auto"/>
              <w:left w:val="single" w:sz="4" w:space="0" w:color="auto"/>
              <w:bottom w:val="single" w:sz="4" w:space="0" w:color="auto"/>
              <w:right w:val="single" w:sz="4" w:space="0" w:color="auto"/>
            </w:tcBorders>
          </w:tcPr>
          <w:p w:rsidR="004F6B92" w:rsidRPr="00DA11C0" w:rsidRDefault="004F6B92" w:rsidP="00B67623">
            <w:pPr>
              <w:jc w:val="both"/>
            </w:pPr>
          </w:p>
        </w:tc>
        <w:tc>
          <w:tcPr>
            <w:tcW w:w="851" w:type="dxa"/>
            <w:tcBorders>
              <w:top w:val="single" w:sz="4" w:space="0" w:color="auto"/>
              <w:left w:val="single" w:sz="4" w:space="0" w:color="auto"/>
              <w:bottom w:val="single" w:sz="4" w:space="0" w:color="auto"/>
              <w:right w:val="single" w:sz="4" w:space="0" w:color="auto"/>
            </w:tcBorders>
          </w:tcPr>
          <w:p w:rsidR="004F6B92" w:rsidRPr="00DA11C0" w:rsidRDefault="004F6B92" w:rsidP="00B67623">
            <w:pPr>
              <w:jc w:val="both"/>
            </w:pPr>
          </w:p>
        </w:tc>
        <w:tc>
          <w:tcPr>
            <w:tcW w:w="850" w:type="dxa"/>
            <w:tcBorders>
              <w:top w:val="single" w:sz="4" w:space="0" w:color="auto"/>
              <w:left w:val="single" w:sz="4" w:space="0" w:color="auto"/>
              <w:bottom w:val="single" w:sz="4" w:space="0" w:color="auto"/>
              <w:right w:val="single" w:sz="4" w:space="0" w:color="auto"/>
            </w:tcBorders>
          </w:tcPr>
          <w:p w:rsidR="004F6B92" w:rsidRPr="00DA11C0" w:rsidRDefault="004F6B92" w:rsidP="00B67623">
            <w:pPr>
              <w:jc w:val="both"/>
            </w:pPr>
          </w:p>
        </w:tc>
        <w:tc>
          <w:tcPr>
            <w:tcW w:w="992" w:type="dxa"/>
            <w:tcBorders>
              <w:top w:val="single" w:sz="4" w:space="0" w:color="auto"/>
              <w:left w:val="single" w:sz="4" w:space="0" w:color="auto"/>
              <w:bottom w:val="single" w:sz="4" w:space="0" w:color="auto"/>
              <w:right w:val="single" w:sz="4" w:space="0" w:color="auto"/>
            </w:tcBorders>
          </w:tcPr>
          <w:p w:rsidR="004F6B92" w:rsidRPr="00DA11C0" w:rsidRDefault="004F6B92" w:rsidP="00B67623">
            <w:pPr>
              <w:jc w:val="both"/>
            </w:pPr>
          </w:p>
        </w:tc>
        <w:tc>
          <w:tcPr>
            <w:tcW w:w="851" w:type="dxa"/>
            <w:tcBorders>
              <w:top w:val="single" w:sz="4" w:space="0" w:color="auto"/>
              <w:left w:val="single" w:sz="4" w:space="0" w:color="auto"/>
              <w:bottom w:val="single" w:sz="4" w:space="0" w:color="auto"/>
              <w:right w:val="single" w:sz="4" w:space="0" w:color="auto"/>
            </w:tcBorders>
          </w:tcPr>
          <w:p w:rsidR="004F6B92" w:rsidRPr="00DA11C0" w:rsidRDefault="004F6B92" w:rsidP="00B67623">
            <w:pPr>
              <w:jc w:val="both"/>
            </w:pPr>
          </w:p>
        </w:tc>
        <w:tc>
          <w:tcPr>
            <w:tcW w:w="850" w:type="dxa"/>
            <w:tcBorders>
              <w:top w:val="single" w:sz="4" w:space="0" w:color="auto"/>
              <w:left w:val="single" w:sz="4" w:space="0" w:color="auto"/>
              <w:bottom w:val="single" w:sz="4" w:space="0" w:color="auto"/>
              <w:right w:val="single" w:sz="4" w:space="0" w:color="auto"/>
            </w:tcBorders>
          </w:tcPr>
          <w:p w:rsidR="004F6B92" w:rsidRPr="00DA11C0" w:rsidRDefault="004F6B92" w:rsidP="00B67623">
            <w:pPr>
              <w:jc w:val="both"/>
            </w:pPr>
          </w:p>
        </w:tc>
      </w:tr>
      <w:tr w:rsidR="004F6B92" w:rsidRPr="00DA11C0" w:rsidTr="00B67623">
        <w:trPr>
          <w:trHeight w:val="270"/>
        </w:trPr>
        <w:tc>
          <w:tcPr>
            <w:tcW w:w="560" w:type="dxa"/>
            <w:tcBorders>
              <w:left w:val="single" w:sz="4" w:space="0" w:color="auto"/>
              <w:bottom w:val="single" w:sz="4" w:space="0" w:color="auto"/>
              <w:right w:val="single" w:sz="4" w:space="0" w:color="auto"/>
            </w:tcBorders>
            <w:hideMark/>
          </w:tcPr>
          <w:p w:rsidR="004F6B92" w:rsidRPr="00DA11C0" w:rsidRDefault="004F6B92" w:rsidP="00B67623">
            <w:pPr>
              <w:jc w:val="both"/>
            </w:pPr>
          </w:p>
        </w:tc>
        <w:tc>
          <w:tcPr>
            <w:tcW w:w="3943" w:type="dxa"/>
            <w:tcBorders>
              <w:top w:val="single" w:sz="4" w:space="0" w:color="auto"/>
              <w:left w:val="single" w:sz="4" w:space="0" w:color="auto"/>
              <w:bottom w:val="single" w:sz="4" w:space="0" w:color="auto"/>
              <w:right w:val="single" w:sz="4" w:space="0" w:color="auto"/>
            </w:tcBorders>
          </w:tcPr>
          <w:p w:rsidR="004F6B92" w:rsidRPr="00DA11C0" w:rsidRDefault="004F6B92" w:rsidP="00B67623">
            <w:pPr>
              <w:jc w:val="both"/>
              <w:rPr>
                <w:lang w:val="en-US"/>
              </w:rPr>
            </w:pPr>
            <w:r w:rsidRPr="00DA11C0">
              <w:rPr>
                <w:lang w:val="en-US"/>
              </w:rPr>
              <w:t>TOTAL</w:t>
            </w:r>
          </w:p>
        </w:tc>
        <w:tc>
          <w:tcPr>
            <w:tcW w:w="850" w:type="dxa"/>
            <w:tcBorders>
              <w:top w:val="single" w:sz="4" w:space="0" w:color="auto"/>
              <w:left w:val="single" w:sz="4" w:space="0" w:color="auto"/>
              <w:bottom w:val="single" w:sz="4" w:space="0" w:color="auto"/>
              <w:right w:val="single" w:sz="4" w:space="0" w:color="auto"/>
            </w:tcBorders>
          </w:tcPr>
          <w:p w:rsidR="004F6B92" w:rsidRPr="00DA11C0" w:rsidRDefault="004F6B92" w:rsidP="00B67623">
            <w:pPr>
              <w:jc w:val="both"/>
            </w:pPr>
            <w:r w:rsidRPr="00DA11C0">
              <w:t>15</w:t>
            </w:r>
          </w:p>
        </w:tc>
        <w:tc>
          <w:tcPr>
            <w:tcW w:w="851" w:type="dxa"/>
            <w:tcBorders>
              <w:top w:val="single" w:sz="4" w:space="0" w:color="auto"/>
              <w:left w:val="single" w:sz="4" w:space="0" w:color="auto"/>
              <w:bottom w:val="single" w:sz="4" w:space="0" w:color="auto"/>
              <w:right w:val="single" w:sz="4" w:space="0" w:color="auto"/>
            </w:tcBorders>
          </w:tcPr>
          <w:p w:rsidR="004F6B92" w:rsidRPr="00DA11C0" w:rsidRDefault="004F6B92" w:rsidP="00B67623">
            <w:pPr>
              <w:jc w:val="both"/>
            </w:pPr>
            <w:r w:rsidRPr="00DA11C0">
              <w:t>15</w:t>
            </w:r>
          </w:p>
        </w:tc>
        <w:tc>
          <w:tcPr>
            <w:tcW w:w="850" w:type="dxa"/>
            <w:tcBorders>
              <w:top w:val="single" w:sz="4" w:space="0" w:color="auto"/>
              <w:left w:val="single" w:sz="4" w:space="0" w:color="auto"/>
              <w:bottom w:val="single" w:sz="4" w:space="0" w:color="auto"/>
              <w:right w:val="single" w:sz="4" w:space="0" w:color="auto"/>
            </w:tcBorders>
          </w:tcPr>
          <w:p w:rsidR="004F6B92" w:rsidRPr="00DA11C0" w:rsidRDefault="004F6B92" w:rsidP="00B67623">
            <w:pPr>
              <w:jc w:val="both"/>
            </w:pPr>
            <w:r w:rsidRPr="00DA11C0">
              <w:t>30</w:t>
            </w:r>
          </w:p>
        </w:tc>
        <w:tc>
          <w:tcPr>
            <w:tcW w:w="992" w:type="dxa"/>
            <w:tcBorders>
              <w:top w:val="single" w:sz="4" w:space="0" w:color="auto"/>
              <w:left w:val="single" w:sz="4" w:space="0" w:color="auto"/>
              <w:bottom w:val="single" w:sz="4" w:space="0" w:color="auto"/>
              <w:right w:val="single" w:sz="4" w:space="0" w:color="auto"/>
            </w:tcBorders>
          </w:tcPr>
          <w:p w:rsidR="004F6B92" w:rsidRPr="00DA11C0" w:rsidRDefault="004F6B92" w:rsidP="00B67623">
            <w:pPr>
              <w:jc w:val="both"/>
            </w:pPr>
            <w:r w:rsidRPr="00DA11C0">
              <w:t>45</w:t>
            </w:r>
          </w:p>
        </w:tc>
        <w:tc>
          <w:tcPr>
            <w:tcW w:w="851" w:type="dxa"/>
            <w:tcBorders>
              <w:top w:val="single" w:sz="4" w:space="0" w:color="auto"/>
              <w:left w:val="single" w:sz="4" w:space="0" w:color="auto"/>
              <w:bottom w:val="single" w:sz="4" w:space="0" w:color="auto"/>
              <w:right w:val="single" w:sz="4" w:space="0" w:color="auto"/>
            </w:tcBorders>
          </w:tcPr>
          <w:p w:rsidR="004F6B92" w:rsidRPr="00DA11C0" w:rsidRDefault="004F6B92" w:rsidP="00B67623">
            <w:pPr>
              <w:jc w:val="both"/>
            </w:pPr>
            <w:r w:rsidRPr="00DA11C0">
              <w:t>45</w:t>
            </w:r>
          </w:p>
        </w:tc>
        <w:tc>
          <w:tcPr>
            <w:tcW w:w="850" w:type="dxa"/>
            <w:tcBorders>
              <w:top w:val="single" w:sz="4" w:space="0" w:color="auto"/>
              <w:left w:val="single" w:sz="4" w:space="0" w:color="auto"/>
              <w:bottom w:val="single" w:sz="4" w:space="0" w:color="auto"/>
              <w:right w:val="single" w:sz="4" w:space="0" w:color="auto"/>
            </w:tcBorders>
          </w:tcPr>
          <w:p w:rsidR="004F6B92" w:rsidRPr="00DA11C0" w:rsidRDefault="004F6B92" w:rsidP="00B67623">
            <w:pPr>
              <w:jc w:val="both"/>
            </w:pPr>
            <w:r w:rsidRPr="00DA11C0">
              <w:t>135</w:t>
            </w:r>
          </w:p>
        </w:tc>
      </w:tr>
    </w:tbl>
    <w:p w:rsidR="004F6B92" w:rsidRPr="00A95755" w:rsidRDefault="004F6B92" w:rsidP="004F6B92">
      <w:pPr>
        <w:jc w:val="both"/>
        <w:rPr>
          <w:lang w:val="en-US"/>
        </w:rPr>
      </w:pPr>
      <w:r w:rsidRPr="00DA11C0">
        <w:rPr>
          <w:lang w:val="en-US"/>
        </w:rPr>
        <w:t xml:space="preserve">(The volume of hours is given for 3 credits) </w:t>
      </w:r>
    </w:p>
    <w:p w:rsidR="00085FE9" w:rsidRPr="007320B6" w:rsidRDefault="00085FE9" w:rsidP="004F6B92">
      <w:pPr>
        <w:rPr>
          <w:b/>
          <w:lang w:val="en-US"/>
        </w:rPr>
      </w:pPr>
    </w:p>
    <w:p w:rsidR="00085FE9" w:rsidRPr="007320B6" w:rsidRDefault="00085FE9" w:rsidP="004F6B92">
      <w:pPr>
        <w:rPr>
          <w:b/>
          <w:lang w:val="en-US"/>
        </w:rPr>
      </w:pPr>
    </w:p>
    <w:p w:rsidR="00085FE9" w:rsidRPr="007320B6" w:rsidRDefault="00085FE9" w:rsidP="004F6B92">
      <w:pPr>
        <w:rPr>
          <w:b/>
          <w:lang w:val="en-US"/>
        </w:rPr>
      </w:pPr>
    </w:p>
    <w:p w:rsidR="004F6B92" w:rsidRPr="00A95755" w:rsidRDefault="004F6B92" w:rsidP="004F6B92">
      <w:pPr>
        <w:rPr>
          <w:b/>
          <w:lang w:val="en-US"/>
        </w:rPr>
      </w:pPr>
      <w:r w:rsidRPr="00DA11C0">
        <w:rPr>
          <w:b/>
          <w:lang w:val="en-US"/>
        </w:rPr>
        <w:t>4. Instructional card of education</w:t>
      </w:r>
      <w:r>
        <w:rPr>
          <w:b/>
          <w:lang w:val="en-US"/>
        </w:rPr>
        <w:t>al and methodological provisio</w:t>
      </w:r>
    </w:p>
    <w:p w:rsidR="004F6B92" w:rsidRPr="004F6B92" w:rsidRDefault="004F6B92" w:rsidP="004F6B92">
      <w:pPr>
        <w:jc w:val="both"/>
        <w:rPr>
          <w:color w:val="000000"/>
          <w:lang w:val="en-US"/>
        </w:rPr>
      </w:pPr>
      <w:r w:rsidRPr="00DA11C0">
        <w:rPr>
          <w:rStyle w:val="gt-baf-back"/>
          <w:lang w:val="en-US"/>
        </w:rPr>
        <w:t>Speciality</w:t>
      </w:r>
      <w:r w:rsidRPr="00DA11C0">
        <w:rPr>
          <w:color w:val="000000"/>
          <w:lang w:val="en-US"/>
        </w:rPr>
        <w:t xml:space="preserve"> ________ ____________________________________________</w:t>
      </w:r>
      <w:r w:rsidRPr="004F6B92">
        <w:rPr>
          <w:color w:val="000000"/>
          <w:lang w:val="en-US"/>
        </w:rPr>
        <w:t>________________</w:t>
      </w:r>
    </w:p>
    <w:p w:rsidR="004F6B92" w:rsidRPr="00DA11C0" w:rsidRDefault="004F6B92" w:rsidP="004F6B92">
      <w:pPr>
        <w:jc w:val="center"/>
        <w:rPr>
          <w:color w:val="000000"/>
          <w:lang w:val="en-US"/>
        </w:rPr>
      </w:pPr>
      <w:r w:rsidRPr="00DA11C0">
        <w:rPr>
          <w:lang w:val="en-US"/>
        </w:rPr>
        <w:t>(</w:t>
      </w:r>
      <w:r w:rsidRPr="00DA11C0">
        <w:rPr>
          <w:rStyle w:val="gt-baf-back"/>
          <w:lang w:val="en-US"/>
        </w:rPr>
        <w:t>pressmark</w:t>
      </w:r>
      <w:r w:rsidRPr="00DA11C0">
        <w:rPr>
          <w:lang w:val="en-US"/>
        </w:rPr>
        <w:t xml:space="preserve">) </w:t>
      </w:r>
      <w:r w:rsidRPr="00DA11C0">
        <w:rPr>
          <w:lang w:val="kk-KZ"/>
        </w:rPr>
        <w:t xml:space="preserve">   </w:t>
      </w:r>
      <w:r w:rsidRPr="00DA11C0">
        <w:rPr>
          <w:lang w:val="en-US"/>
        </w:rPr>
        <w:t>(name of the specialty)</w:t>
      </w:r>
    </w:p>
    <w:p w:rsidR="004F6B92" w:rsidRPr="00DA11C0" w:rsidRDefault="004F6B92" w:rsidP="004F6B92">
      <w:pPr>
        <w:jc w:val="both"/>
        <w:rPr>
          <w:color w:val="000000"/>
          <w:lang w:val="en-US"/>
        </w:rPr>
      </w:pPr>
    </w:p>
    <w:p w:rsidR="004F6B92" w:rsidRPr="00DA11C0" w:rsidRDefault="004F6B92" w:rsidP="004F6B92">
      <w:pPr>
        <w:jc w:val="both"/>
        <w:rPr>
          <w:color w:val="000000"/>
        </w:rPr>
      </w:pPr>
      <w:r w:rsidRPr="00DA11C0">
        <w:rPr>
          <w:lang w:val="en-US"/>
        </w:rPr>
        <w:t>name of the discipline</w:t>
      </w:r>
      <w:r w:rsidRPr="00DA11C0">
        <w:rPr>
          <w:color w:val="000000"/>
        </w:rPr>
        <w:t xml:space="preserve"> «___________________________________________________________» </w:t>
      </w:r>
    </w:p>
    <w:p w:rsidR="004F6B92" w:rsidRPr="00DA11C0" w:rsidRDefault="004F6B92" w:rsidP="004F6B92">
      <w:pPr>
        <w:jc w:val="both"/>
        <w:rPr>
          <w:color w:val="00000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1339"/>
        <w:gridCol w:w="3137"/>
        <w:gridCol w:w="2584"/>
        <w:gridCol w:w="2403"/>
      </w:tblGrid>
      <w:tr w:rsidR="004F6B92" w:rsidRPr="001905A8" w:rsidTr="00B67623">
        <w:tc>
          <w:tcPr>
            <w:tcW w:w="709" w:type="dxa"/>
            <w:tcBorders>
              <w:top w:val="single" w:sz="4" w:space="0" w:color="auto"/>
              <w:left w:val="single" w:sz="4" w:space="0" w:color="auto"/>
              <w:bottom w:val="single" w:sz="4" w:space="0" w:color="auto"/>
              <w:right w:val="single" w:sz="4" w:space="0" w:color="auto"/>
            </w:tcBorders>
            <w:hideMark/>
          </w:tcPr>
          <w:p w:rsidR="004F6B92" w:rsidRPr="00DA11C0" w:rsidRDefault="004F6B92" w:rsidP="00B67623">
            <w:pPr>
              <w:jc w:val="both"/>
            </w:pPr>
            <w:r w:rsidRPr="00DA11C0">
              <w:t>№</w:t>
            </w:r>
          </w:p>
        </w:tc>
        <w:tc>
          <w:tcPr>
            <w:tcW w:w="1339" w:type="dxa"/>
            <w:tcBorders>
              <w:top w:val="single" w:sz="4" w:space="0" w:color="auto"/>
              <w:left w:val="single" w:sz="4" w:space="0" w:color="auto"/>
              <w:bottom w:val="single" w:sz="4" w:space="0" w:color="auto"/>
              <w:right w:val="single" w:sz="4" w:space="0" w:color="auto"/>
            </w:tcBorders>
            <w:hideMark/>
          </w:tcPr>
          <w:p w:rsidR="004F6B92" w:rsidRPr="00DA11C0" w:rsidRDefault="004F6B92" w:rsidP="00B67623">
            <w:pPr>
              <w:jc w:val="both"/>
            </w:pPr>
            <w:r w:rsidRPr="00DA11C0">
              <w:t>Lecture Numbers</w:t>
            </w:r>
          </w:p>
        </w:tc>
        <w:tc>
          <w:tcPr>
            <w:tcW w:w="3137" w:type="dxa"/>
            <w:tcBorders>
              <w:top w:val="single" w:sz="4" w:space="0" w:color="auto"/>
              <w:left w:val="single" w:sz="4" w:space="0" w:color="auto"/>
              <w:bottom w:val="single" w:sz="4" w:space="0" w:color="auto"/>
              <w:right w:val="single" w:sz="4" w:space="0" w:color="auto"/>
            </w:tcBorders>
            <w:hideMark/>
          </w:tcPr>
          <w:p w:rsidR="004F6B92" w:rsidRPr="00DA11C0" w:rsidRDefault="004F6B92" w:rsidP="00B67623">
            <w:pPr>
              <w:jc w:val="both"/>
              <w:rPr>
                <w:lang w:val="en-US"/>
              </w:rPr>
            </w:pPr>
            <w:r w:rsidRPr="00DA11C0">
              <w:rPr>
                <w:lang w:val="en-US"/>
              </w:rPr>
              <w:t>Main literature</w:t>
            </w:r>
          </w:p>
          <w:p w:rsidR="004F6B92" w:rsidRPr="00DA11C0" w:rsidRDefault="004F6B92" w:rsidP="00B67623">
            <w:pPr>
              <w:jc w:val="both"/>
              <w:rPr>
                <w:lang w:val="en-US"/>
              </w:rPr>
            </w:pPr>
            <w:r w:rsidRPr="00DA11C0">
              <w:rPr>
                <w:lang w:val="en-US"/>
              </w:rPr>
              <w:t>(author, title, year of publication, page on the studied section)</w:t>
            </w:r>
          </w:p>
        </w:tc>
        <w:tc>
          <w:tcPr>
            <w:tcW w:w="2584" w:type="dxa"/>
            <w:tcBorders>
              <w:top w:val="single" w:sz="4" w:space="0" w:color="auto"/>
              <w:left w:val="single" w:sz="4" w:space="0" w:color="auto"/>
              <w:bottom w:val="single" w:sz="4" w:space="0" w:color="auto"/>
              <w:right w:val="single" w:sz="4" w:space="0" w:color="auto"/>
            </w:tcBorders>
            <w:hideMark/>
          </w:tcPr>
          <w:p w:rsidR="004F6B92" w:rsidRPr="00DA11C0" w:rsidRDefault="004F6B92" w:rsidP="00B67623">
            <w:pPr>
              <w:jc w:val="both"/>
              <w:rPr>
                <w:lang w:val="en-US"/>
              </w:rPr>
            </w:pPr>
            <w:r w:rsidRPr="00DA11C0">
              <w:rPr>
                <w:lang w:val="en-US"/>
              </w:rPr>
              <w:t>Additional literature and Internet sources</w:t>
            </w:r>
          </w:p>
        </w:tc>
        <w:tc>
          <w:tcPr>
            <w:tcW w:w="2403" w:type="dxa"/>
            <w:tcBorders>
              <w:top w:val="single" w:sz="4" w:space="0" w:color="auto"/>
              <w:left w:val="single" w:sz="4" w:space="0" w:color="auto"/>
              <w:bottom w:val="single" w:sz="4" w:space="0" w:color="auto"/>
              <w:right w:val="single" w:sz="4" w:space="0" w:color="auto"/>
            </w:tcBorders>
            <w:hideMark/>
          </w:tcPr>
          <w:p w:rsidR="004F6B92" w:rsidRPr="00DA11C0" w:rsidRDefault="004F6B92" w:rsidP="00B67623">
            <w:pPr>
              <w:jc w:val="both"/>
              <w:rPr>
                <w:lang w:val="en-US"/>
              </w:rPr>
            </w:pPr>
            <w:r w:rsidRPr="00DA11C0">
              <w:rPr>
                <w:lang w:val="en-US"/>
              </w:rPr>
              <w:t>Other resources if necessary</w:t>
            </w:r>
          </w:p>
          <w:p w:rsidR="004F6B92" w:rsidRPr="00DA11C0" w:rsidRDefault="004F6B92" w:rsidP="00B67623">
            <w:pPr>
              <w:jc w:val="both"/>
              <w:rPr>
                <w:lang w:val="en-US"/>
              </w:rPr>
            </w:pPr>
            <w:r w:rsidRPr="00DA11C0">
              <w:rPr>
                <w:lang w:val="en-US"/>
              </w:rPr>
              <w:t xml:space="preserve"> (software, presentations,manuals, etc.)</w:t>
            </w:r>
          </w:p>
        </w:tc>
      </w:tr>
      <w:tr w:rsidR="004F6B92" w:rsidRPr="00DA11C0" w:rsidTr="00B67623">
        <w:tc>
          <w:tcPr>
            <w:tcW w:w="709" w:type="dxa"/>
            <w:tcBorders>
              <w:top w:val="single" w:sz="4" w:space="0" w:color="auto"/>
              <w:left w:val="single" w:sz="4" w:space="0" w:color="auto"/>
              <w:bottom w:val="single" w:sz="4" w:space="0" w:color="auto"/>
              <w:right w:val="single" w:sz="4" w:space="0" w:color="auto"/>
            </w:tcBorders>
          </w:tcPr>
          <w:p w:rsidR="004F6B92" w:rsidRPr="00DA11C0" w:rsidRDefault="004F6B92" w:rsidP="004F6B92">
            <w:pPr>
              <w:numPr>
                <w:ilvl w:val="0"/>
                <w:numId w:val="21"/>
              </w:numPr>
              <w:jc w:val="both"/>
              <w:rPr>
                <w:lang w:val="en-US"/>
              </w:rPr>
            </w:pPr>
          </w:p>
        </w:tc>
        <w:tc>
          <w:tcPr>
            <w:tcW w:w="1339" w:type="dxa"/>
            <w:tcBorders>
              <w:top w:val="single" w:sz="4" w:space="0" w:color="auto"/>
              <w:left w:val="single" w:sz="4" w:space="0" w:color="auto"/>
              <w:bottom w:val="single" w:sz="4" w:space="0" w:color="auto"/>
              <w:right w:val="single" w:sz="4" w:space="0" w:color="auto"/>
            </w:tcBorders>
          </w:tcPr>
          <w:p w:rsidR="004F6B92" w:rsidRPr="00DA11C0" w:rsidRDefault="004F6B92" w:rsidP="00B67623">
            <w:pPr>
              <w:jc w:val="both"/>
            </w:pPr>
            <w:r w:rsidRPr="00DA11C0">
              <w:t>Lecture №1</w:t>
            </w:r>
          </w:p>
        </w:tc>
        <w:tc>
          <w:tcPr>
            <w:tcW w:w="3137" w:type="dxa"/>
            <w:tcBorders>
              <w:top w:val="single" w:sz="4" w:space="0" w:color="auto"/>
              <w:left w:val="single" w:sz="4" w:space="0" w:color="auto"/>
              <w:bottom w:val="single" w:sz="4" w:space="0" w:color="auto"/>
              <w:right w:val="single" w:sz="4" w:space="0" w:color="auto"/>
            </w:tcBorders>
          </w:tcPr>
          <w:p w:rsidR="004F6B92" w:rsidRPr="00DA11C0" w:rsidRDefault="004F6B92" w:rsidP="00B67623">
            <w:pPr>
              <w:jc w:val="both"/>
            </w:pPr>
          </w:p>
        </w:tc>
        <w:tc>
          <w:tcPr>
            <w:tcW w:w="2584" w:type="dxa"/>
            <w:tcBorders>
              <w:top w:val="single" w:sz="4" w:space="0" w:color="auto"/>
              <w:left w:val="single" w:sz="4" w:space="0" w:color="auto"/>
              <w:bottom w:val="single" w:sz="4" w:space="0" w:color="auto"/>
              <w:right w:val="single" w:sz="4" w:space="0" w:color="auto"/>
            </w:tcBorders>
          </w:tcPr>
          <w:p w:rsidR="004F6B92" w:rsidRPr="00DA11C0" w:rsidRDefault="004F6B92" w:rsidP="00B67623">
            <w:pPr>
              <w:jc w:val="both"/>
            </w:pPr>
          </w:p>
        </w:tc>
        <w:tc>
          <w:tcPr>
            <w:tcW w:w="2403" w:type="dxa"/>
            <w:tcBorders>
              <w:top w:val="single" w:sz="4" w:space="0" w:color="auto"/>
              <w:left w:val="single" w:sz="4" w:space="0" w:color="auto"/>
              <w:bottom w:val="single" w:sz="4" w:space="0" w:color="auto"/>
              <w:right w:val="single" w:sz="4" w:space="0" w:color="auto"/>
            </w:tcBorders>
          </w:tcPr>
          <w:p w:rsidR="004F6B92" w:rsidRPr="00DA11C0" w:rsidRDefault="004F6B92" w:rsidP="00B67623">
            <w:pPr>
              <w:jc w:val="both"/>
            </w:pPr>
          </w:p>
        </w:tc>
      </w:tr>
      <w:tr w:rsidR="004F6B92" w:rsidRPr="00DA11C0" w:rsidTr="00B67623">
        <w:tc>
          <w:tcPr>
            <w:tcW w:w="709" w:type="dxa"/>
            <w:tcBorders>
              <w:top w:val="single" w:sz="4" w:space="0" w:color="auto"/>
              <w:left w:val="single" w:sz="4" w:space="0" w:color="auto"/>
              <w:bottom w:val="single" w:sz="4" w:space="0" w:color="auto"/>
              <w:right w:val="single" w:sz="4" w:space="0" w:color="auto"/>
            </w:tcBorders>
          </w:tcPr>
          <w:p w:rsidR="004F6B92" w:rsidRPr="00DA11C0" w:rsidRDefault="004F6B92" w:rsidP="004F6B92">
            <w:pPr>
              <w:numPr>
                <w:ilvl w:val="0"/>
                <w:numId w:val="21"/>
              </w:numPr>
              <w:jc w:val="both"/>
            </w:pPr>
          </w:p>
        </w:tc>
        <w:tc>
          <w:tcPr>
            <w:tcW w:w="1339" w:type="dxa"/>
            <w:tcBorders>
              <w:top w:val="single" w:sz="4" w:space="0" w:color="auto"/>
              <w:left w:val="single" w:sz="4" w:space="0" w:color="auto"/>
              <w:bottom w:val="single" w:sz="4" w:space="0" w:color="auto"/>
              <w:right w:val="single" w:sz="4" w:space="0" w:color="auto"/>
            </w:tcBorders>
          </w:tcPr>
          <w:p w:rsidR="004F6B92" w:rsidRPr="00DA11C0" w:rsidRDefault="004F6B92" w:rsidP="00B67623">
            <w:pPr>
              <w:jc w:val="both"/>
            </w:pPr>
            <w:r w:rsidRPr="00DA11C0">
              <w:t>Lecture №2</w:t>
            </w:r>
          </w:p>
        </w:tc>
        <w:tc>
          <w:tcPr>
            <w:tcW w:w="3137" w:type="dxa"/>
            <w:tcBorders>
              <w:top w:val="single" w:sz="4" w:space="0" w:color="auto"/>
              <w:left w:val="single" w:sz="4" w:space="0" w:color="auto"/>
              <w:bottom w:val="single" w:sz="4" w:space="0" w:color="auto"/>
              <w:right w:val="single" w:sz="4" w:space="0" w:color="auto"/>
            </w:tcBorders>
          </w:tcPr>
          <w:p w:rsidR="004F6B92" w:rsidRPr="00DA11C0" w:rsidRDefault="004F6B92" w:rsidP="00B67623">
            <w:pPr>
              <w:jc w:val="both"/>
            </w:pPr>
          </w:p>
        </w:tc>
        <w:tc>
          <w:tcPr>
            <w:tcW w:w="2584" w:type="dxa"/>
            <w:tcBorders>
              <w:top w:val="single" w:sz="4" w:space="0" w:color="auto"/>
              <w:left w:val="single" w:sz="4" w:space="0" w:color="auto"/>
              <w:bottom w:val="single" w:sz="4" w:space="0" w:color="auto"/>
              <w:right w:val="single" w:sz="4" w:space="0" w:color="auto"/>
            </w:tcBorders>
          </w:tcPr>
          <w:p w:rsidR="004F6B92" w:rsidRPr="00DA11C0" w:rsidRDefault="004F6B92" w:rsidP="00B67623">
            <w:pPr>
              <w:jc w:val="both"/>
            </w:pPr>
          </w:p>
        </w:tc>
        <w:tc>
          <w:tcPr>
            <w:tcW w:w="2403" w:type="dxa"/>
            <w:tcBorders>
              <w:top w:val="single" w:sz="4" w:space="0" w:color="auto"/>
              <w:left w:val="single" w:sz="4" w:space="0" w:color="auto"/>
              <w:bottom w:val="single" w:sz="4" w:space="0" w:color="auto"/>
              <w:right w:val="single" w:sz="4" w:space="0" w:color="auto"/>
            </w:tcBorders>
          </w:tcPr>
          <w:p w:rsidR="004F6B92" w:rsidRPr="00DA11C0" w:rsidRDefault="004F6B92" w:rsidP="00B67623">
            <w:pPr>
              <w:jc w:val="both"/>
            </w:pPr>
          </w:p>
        </w:tc>
      </w:tr>
      <w:tr w:rsidR="004F6B92" w:rsidRPr="00DA11C0" w:rsidTr="00B67623">
        <w:tc>
          <w:tcPr>
            <w:tcW w:w="709" w:type="dxa"/>
            <w:tcBorders>
              <w:top w:val="single" w:sz="4" w:space="0" w:color="auto"/>
              <w:left w:val="single" w:sz="4" w:space="0" w:color="auto"/>
              <w:bottom w:val="single" w:sz="4" w:space="0" w:color="auto"/>
              <w:right w:val="single" w:sz="4" w:space="0" w:color="auto"/>
            </w:tcBorders>
          </w:tcPr>
          <w:p w:rsidR="004F6B92" w:rsidRPr="00DA11C0" w:rsidRDefault="004F6B92" w:rsidP="004F6B92">
            <w:pPr>
              <w:numPr>
                <w:ilvl w:val="0"/>
                <w:numId w:val="21"/>
              </w:numPr>
              <w:jc w:val="both"/>
            </w:pPr>
          </w:p>
        </w:tc>
        <w:tc>
          <w:tcPr>
            <w:tcW w:w="1339" w:type="dxa"/>
            <w:tcBorders>
              <w:top w:val="single" w:sz="4" w:space="0" w:color="auto"/>
              <w:left w:val="single" w:sz="4" w:space="0" w:color="auto"/>
              <w:bottom w:val="single" w:sz="4" w:space="0" w:color="auto"/>
              <w:right w:val="single" w:sz="4" w:space="0" w:color="auto"/>
            </w:tcBorders>
          </w:tcPr>
          <w:p w:rsidR="004F6B92" w:rsidRPr="00DA11C0" w:rsidRDefault="004F6B92" w:rsidP="00B67623">
            <w:pPr>
              <w:jc w:val="both"/>
            </w:pPr>
            <w:r w:rsidRPr="00DA11C0">
              <w:t>Lecture №3</w:t>
            </w:r>
          </w:p>
        </w:tc>
        <w:tc>
          <w:tcPr>
            <w:tcW w:w="3137" w:type="dxa"/>
            <w:tcBorders>
              <w:top w:val="single" w:sz="4" w:space="0" w:color="auto"/>
              <w:left w:val="single" w:sz="4" w:space="0" w:color="auto"/>
              <w:bottom w:val="single" w:sz="4" w:space="0" w:color="auto"/>
              <w:right w:val="single" w:sz="4" w:space="0" w:color="auto"/>
            </w:tcBorders>
          </w:tcPr>
          <w:p w:rsidR="004F6B92" w:rsidRPr="00DA11C0" w:rsidRDefault="004F6B92" w:rsidP="00B67623">
            <w:pPr>
              <w:jc w:val="both"/>
            </w:pPr>
          </w:p>
        </w:tc>
        <w:tc>
          <w:tcPr>
            <w:tcW w:w="2584" w:type="dxa"/>
            <w:tcBorders>
              <w:top w:val="single" w:sz="4" w:space="0" w:color="auto"/>
              <w:left w:val="single" w:sz="4" w:space="0" w:color="auto"/>
              <w:bottom w:val="single" w:sz="4" w:space="0" w:color="auto"/>
              <w:right w:val="single" w:sz="4" w:space="0" w:color="auto"/>
            </w:tcBorders>
          </w:tcPr>
          <w:p w:rsidR="004F6B92" w:rsidRPr="00DA11C0" w:rsidRDefault="004F6B92" w:rsidP="00B67623">
            <w:pPr>
              <w:jc w:val="both"/>
            </w:pPr>
          </w:p>
        </w:tc>
        <w:tc>
          <w:tcPr>
            <w:tcW w:w="2403" w:type="dxa"/>
            <w:tcBorders>
              <w:top w:val="single" w:sz="4" w:space="0" w:color="auto"/>
              <w:left w:val="single" w:sz="4" w:space="0" w:color="auto"/>
              <w:bottom w:val="single" w:sz="4" w:space="0" w:color="auto"/>
              <w:right w:val="single" w:sz="4" w:space="0" w:color="auto"/>
            </w:tcBorders>
          </w:tcPr>
          <w:p w:rsidR="004F6B92" w:rsidRPr="00DA11C0" w:rsidRDefault="004F6B92" w:rsidP="00B67623">
            <w:pPr>
              <w:jc w:val="both"/>
            </w:pPr>
          </w:p>
        </w:tc>
      </w:tr>
      <w:tr w:rsidR="004F6B92" w:rsidRPr="00DA11C0" w:rsidTr="00B67623">
        <w:tc>
          <w:tcPr>
            <w:tcW w:w="709" w:type="dxa"/>
            <w:tcBorders>
              <w:top w:val="single" w:sz="4" w:space="0" w:color="auto"/>
              <w:left w:val="single" w:sz="4" w:space="0" w:color="auto"/>
              <w:bottom w:val="single" w:sz="4" w:space="0" w:color="auto"/>
              <w:right w:val="single" w:sz="4" w:space="0" w:color="auto"/>
            </w:tcBorders>
          </w:tcPr>
          <w:p w:rsidR="004F6B92" w:rsidRPr="00DA11C0" w:rsidRDefault="004F6B92" w:rsidP="004F6B92">
            <w:pPr>
              <w:numPr>
                <w:ilvl w:val="0"/>
                <w:numId w:val="21"/>
              </w:numPr>
              <w:jc w:val="both"/>
            </w:pPr>
          </w:p>
        </w:tc>
        <w:tc>
          <w:tcPr>
            <w:tcW w:w="1339" w:type="dxa"/>
            <w:tcBorders>
              <w:top w:val="single" w:sz="4" w:space="0" w:color="auto"/>
              <w:left w:val="single" w:sz="4" w:space="0" w:color="auto"/>
              <w:bottom w:val="single" w:sz="4" w:space="0" w:color="auto"/>
              <w:right w:val="single" w:sz="4" w:space="0" w:color="auto"/>
            </w:tcBorders>
          </w:tcPr>
          <w:p w:rsidR="004F6B92" w:rsidRPr="00DA11C0" w:rsidRDefault="004F6B92" w:rsidP="00B67623">
            <w:pPr>
              <w:jc w:val="both"/>
            </w:pPr>
            <w:r w:rsidRPr="00DA11C0">
              <w:t>Lecture №4</w:t>
            </w:r>
          </w:p>
        </w:tc>
        <w:tc>
          <w:tcPr>
            <w:tcW w:w="3137" w:type="dxa"/>
            <w:tcBorders>
              <w:top w:val="single" w:sz="4" w:space="0" w:color="auto"/>
              <w:left w:val="single" w:sz="4" w:space="0" w:color="auto"/>
              <w:bottom w:val="single" w:sz="4" w:space="0" w:color="auto"/>
              <w:right w:val="single" w:sz="4" w:space="0" w:color="auto"/>
            </w:tcBorders>
          </w:tcPr>
          <w:p w:rsidR="004F6B92" w:rsidRPr="00DA11C0" w:rsidRDefault="004F6B92" w:rsidP="00B67623">
            <w:pPr>
              <w:jc w:val="both"/>
            </w:pPr>
          </w:p>
        </w:tc>
        <w:tc>
          <w:tcPr>
            <w:tcW w:w="2584" w:type="dxa"/>
            <w:tcBorders>
              <w:top w:val="single" w:sz="4" w:space="0" w:color="auto"/>
              <w:left w:val="single" w:sz="4" w:space="0" w:color="auto"/>
              <w:bottom w:val="single" w:sz="4" w:space="0" w:color="auto"/>
              <w:right w:val="single" w:sz="4" w:space="0" w:color="auto"/>
            </w:tcBorders>
          </w:tcPr>
          <w:p w:rsidR="004F6B92" w:rsidRPr="00DA11C0" w:rsidRDefault="004F6B92" w:rsidP="00B67623">
            <w:pPr>
              <w:jc w:val="both"/>
            </w:pPr>
          </w:p>
        </w:tc>
        <w:tc>
          <w:tcPr>
            <w:tcW w:w="2403" w:type="dxa"/>
            <w:tcBorders>
              <w:top w:val="single" w:sz="4" w:space="0" w:color="auto"/>
              <w:left w:val="single" w:sz="4" w:space="0" w:color="auto"/>
              <w:bottom w:val="single" w:sz="4" w:space="0" w:color="auto"/>
              <w:right w:val="single" w:sz="4" w:space="0" w:color="auto"/>
            </w:tcBorders>
          </w:tcPr>
          <w:p w:rsidR="004F6B92" w:rsidRPr="00DA11C0" w:rsidRDefault="004F6B92" w:rsidP="00B67623">
            <w:pPr>
              <w:jc w:val="both"/>
            </w:pPr>
          </w:p>
        </w:tc>
      </w:tr>
      <w:tr w:rsidR="004F6B92" w:rsidRPr="00DA11C0" w:rsidTr="00B67623">
        <w:tc>
          <w:tcPr>
            <w:tcW w:w="709" w:type="dxa"/>
            <w:tcBorders>
              <w:top w:val="single" w:sz="4" w:space="0" w:color="auto"/>
              <w:left w:val="single" w:sz="4" w:space="0" w:color="auto"/>
              <w:bottom w:val="single" w:sz="4" w:space="0" w:color="auto"/>
              <w:right w:val="single" w:sz="4" w:space="0" w:color="auto"/>
            </w:tcBorders>
          </w:tcPr>
          <w:p w:rsidR="004F6B92" w:rsidRPr="00DA11C0" w:rsidRDefault="004F6B92" w:rsidP="004F6B92">
            <w:pPr>
              <w:numPr>
                <w:ilvl w:val="0"/>
                <w:numId w:val="21"/>
              </w:numPr>
              <w:jc w:val="both"/>
            </w:pPr>
          </w:p>
        </w:tc>
        <w:tc>
          <w:tcPr>
            <w:tcW w:w="1339" w:type="dxa"/>
            <w:tcBorders>
              <w:top w:val="single" w:sz="4" w:space="0" w:color="auto"/>
              <w:left w:val="single" w:sz="4" w:space="0" w:color="auto"/>
              <w:bottom w:val="single" w:sz="4" w:space="0" w:color="auto"/>
              <w:right w:val="single" w:sz="4" w:space="0" w:color="auto"/>
            </w:tcBorders>
          </w:tcPr>
          <w:p w:rsidR="004F6B92" w:rsidRPr="00DA11C0" w:rsidRDefault="004F6B92" w:rsidP="00B67623">
            <w:pPr>
              <w:jc w:val="both"/>
            </w:pPr>
            <w:r w:rsidRPr="00DA11C0">
              <w:t>Lecture №5</w:t>
            </w:r>
          </w:p>
        </w:tc>
        <w:tc>
          <w:tcPr>
            <w:tcW w:w="3137" w:type="dxa"/>
            <w:tcBorders>
              <w:top w:val="single" w:sz="4" w:space="0" w:color="auto"/>
              <w:left w:val="single" w:sz="4" w:space="0" w:color="auto"/>
              <w:bottom w:val="single" w:sz="4" w:space="0" w:color="auto"/>
              <w:right w:val="single" w:sz="4" w:space="0" w:color="auto"/>
            </w:tcBorders>
          </w:tcPr>
          <w:p w:rsidR="004F6B92" w:rsidRPr="00DA11C0" w:rsidRDefault="004F6B92" w:rsidP="00B67623">
            <w:pPr>
              <w:jc w:val="both"/>
            </w:pPr>
          </w:p>
        </w:tc>
        <w:tc>
          <w:tcPr>
            <w:tcW w:w="2584" w:type="dxa"/>
            <w:tcBorders>
              <w:top w:val="single" w:sz="4" w:space="0" w:color="auto"/>
              <w:left w:val="single" w:sz="4" w:space="0" w:color="auto"/>
              <w:bottom w:val="single" w:sz="4" w:space="0" w:color="auto"/>
              <w:right w:val="single" w:sz="4" w:space="0" w:color="auto"/>
            </w:tcBorders>
          </w:tcPr>
          <w:p w:rsidR="004F6B92" w:rsidRPr="00DA11C0" w:rsidRDefault="004F6B92" w:rsidP="00B67623">
            <w:pPr>
              <w:jc w:val="both"/>
            </w:pPr>
          </w:p>
        </w:tc>
        <w:tc>
          <w:tcPr>
            <w:tcW w:w="2403" w:type="dxa"/>
            <w:tcBorders>
              <w:top w:val="single" w:sz="4" w:space="0" w:color="auto"/>
              <w:left w:val="single" w:sz="4" w:space="0" w:color="auto"/>
              <w:bottom w:val="single" w:sz="4" w:space="0" w:color="auto"/>
              <w:right w:val="single" w:sz="4" w:space="0" w:color="auto"/>
            </w:tcBorders>
          </w:tcPr>
          <w:p w:rsidR="004F6B92" w:rsidRPr="00DA11C0" w:rsidRDefault="004F6B92" w:rsidP="00B67623">
            <w:pPr>
              <w:jc w:val="both"/>
            </w:pPr>
          </w:p>
        </w:tc>
      </w:tr>
      <w:tr w:rsidR="004F6B92" w:rsidRPr="00DA11C0" w:rsidTr="00B67623">
        <w:tc>
          <w:tcPr>
            <w:tcW w:w="709" w:type="dxa"/>
            <w:tcBorders>
              <w:top w:val="single" w:sz="4" w:space="0" w:color="auto"/>
              <w:left w:val="single" w:sz="4" w:space="0" w:color="auto"/>
              <w:bottom w:val="single" w:sz="4" w:space="0" w:color="auto"/>
              <w:right w:val="single" w:sz="4" w:space="0" w:color="auto"/>
            </w:tcBorders>
          </w:tcPr>
          <w:p w:rsidR="004F6B92" w:rsidRPr="00DA11C0" w:rsidRDefault="004F6B92" w:rsidP="004F6B92">
            <w:pPr>
              <w:numPr>
                <w:ilvl w:val="0"/>
                <w:numId w:val="21"/>
              </w:numPr>
              <w:jc w:val="both"/>
            </w:pPr>
          </w:p>
        </w:tc>
        <w:tc>
          <w:tcPr>
            <w:tcW w:w="1339" w:type="dxa"/>
            <w:tcBorders>
              <w:top w:val="single" w:sz="4" w:space="0" w:color="auto"/>
              <w:left w:val="single" w:sz="4" w:space="0" w:color="auto"/>
              <w:bottom w:val="single" w:sz="4" w:space="0" w:color="auto"/>
              <w:right w:val="single" w:sz="4" w:space="0" w:color="auto"/>
            </w:tcBorders>
          </w:tcPr>
          <w:p w:rsidR="004F6B92" w:rsidRPr="00DA11C0" w:rsidRDefault="004F6B92" w:rsidP="00B67623">
            <w:pPr>
              <w:jc w:val="both"/>
              <w:rPr>
                <w:lang w:val="en-US"/>
              </w:rPr>
            </w:pPr>
            <w:r w:rsidRPr="00DA11C0">
              <w:rPr>
                <w:lang w:val="en-US"/>
              </w:rPr>
              <w:t>and so on</w:t>
            </w:r>
          </w:p>
        </w:tc>
        <w:tc>
          <w:tcPr>
            <w:tcW w:w="3137" w:type="dxa"/>
            <w:tcBorders>
              <w:top w:val="single" w:sz="4" w:space="0" w:color="auto"/>
              <w:left w:val="single" w:sz="4" w:space="0" w:color="auto"/>
              <w:bottom w:val="single" w:sz="4" w:space="0" w:color="auto"/>
              <w:right w:val="single" w:sz="4" w:space="0" w:color="auto"/>
            </w:tcBorders>
          </w:tcPr>
          <w:p w:rsidR="004F6B92" w:rsidRPr="00DA11C0" w:rsidRDefault="004F6B92" w:rsidP="00B67623">
            <w:pPr>
              <w:jc w:val="both"/>
            </w:pPr>
          </w:p>
        </w:tc>
        <w:tc>
          <w:tcPr>
            <w:tcW w:w="2584" w:type="dxa"/>
            <w:tcBorders>
              <w:top w:val="single" w:sz="4" w:space="0" w:color="auto"/>
              <w:left w:val="single" w:sz="4" w:space="0" w:color="auto"/>
              <w:bottom w:val="single" w:sz="4" w:space="0" w:color="auto"/>
              <w:right w:val="single" w:sz="4" w:space="0" w:color="auto"/>
            </w:tcBorders>
          </w:tcPr>
          <w:p w:rsidR="004F6B92" w:rsidRPr="00DA11C0" w:rsidRDefault="004F6B92" w:rsidP="00B67623">
            <w:pPr>
              <w:jc w:val="both"/>
            </w:pPr>
          </w:p>
        </w:tc>
        <w:tc>
          <w:tcPr>
            <w:tcW w:w="2403" w:type="dxa"/>
            <w:tcBorders>
              <w:top w:val="single" w:sz="4" w:space="0" w:color="auto"/>
              <w:left w:val="single" w:sz="4" w:space="0" w:color="auto"/>
              <w:bottom w:val="single" w:sz="4" w:space="0" w:color="auto"/>
              <w:right w:val="single" w:sz="4" w:space="0" w:color="auto"/>
            </w:tcBorders>
          </w:tcPr>
          <w:p w:rsidR="004F6B92" w:rsidRPr="00DA11C0" w:rsidRDefault="004F6B92" w:rsidP="00B67623">
            <w:pPr>
              <w:jc w:val="both"/>
            </w:pPr>
          </w:p>
        </w:tc>
      </w:tr>
      <w:tr w:rsidR="004F6B92" w:rsidRPr="00DA11C0" w:rsidTr="00B67623">
        <w:tc>
          <w:tcPr>
            <w:tcW w:w="709" w:type="dxa"/>
            <w:tcBorders>
              <w:top w:val="single" w:sz="4" w:space="0" w:color="auto"/>
              <w:left w:val="single" w:sz="4" w:space="0" w:color="auto"/>
              <w:bottom w:val="single" w:sz="4" w:space="0" w:color="auto"/>
              <w:right w:val="single" w:sz="4" w:space="0" w:color="auto"/>
            </w:tcBorders>
          </w:tcPr>
          <w:p w:rsidR="004F6B92" w:rsidRPr="00DA11C0" w:rsidRDefault="004F6B92" w:rsidP="004F6B92">
            <w:pPr>
              <w:numPr>
                <w:ilvl w:val="0"/>
                <w:numId w:val="21"/>
              </w:numPr>
              <w:jc w:val="both"/>
            </w:pPr>
          </w:p>
        </w:tc>
        <w:tc>
          <w:tcPr>
            <w:tcW w:w="1339" w:type="dxa"/>
            <w:tcBorders>
              <w:top w:val="single" w:sz="4" w:space="0" w:color="auto"/>
              <w:left w:val="single" w:sz="4" w:space="0" w:color="auto"/>
              <w:bottom w:val="single" w:sz="4" w:space="0" w:color="auto"/>
              <w:right w:val="single" w:sz="4" w:space="0" w:color="auto"/>
            </w:tcBorders>
          </w:tcPr>
          <w:p w:rsidR="004F6B92" w:rsidRPr="00DA11C0" w:rsidRDefault="004F6B92" w:rsidP="00B67623">
            <w:pPr>
              <w:jc w:val="both"/>
            </w:pPr>
          </w:p>
        </w:tc>
        <w:tc>
          <w:tcPr>
            <w:tcW w:w="3137" w:type="dxa"/>
            <w:tcBorders>
              <w:top w:val="single" w:sz="4" w:space="0" w:color="auto"/>
              <w:left w:val="single" w:sz="4" w:space="0" w:color="auto"/>
              <w:bottom w:val="single" w:sz="4" w:space="0" w:color="auto"/>
              <w:right w:val="single" w:sz="4" w:space="0" w:color="auto"/>
            </w:tcBorders>
          </w:tcPr>
          <w:p w:rsidR="004F6B92" w:rsidRPr="00DA11C0" w:rsidRDefault="004F6B92" w:rsidP="00B67623">
            <w:pPr>
              <w:jc w:val="both"/>
            </w:pPr>
          </w:p>
        </w:tc>
        <w:tc>
          <w:tcPr>
            <w:tcW w:w="2584" w:type="dxa"/>
            <w:tcBorders>
              <w:top w:val="single" w:sz="4" w:space="0" w:color="auto"/>
              <w:left w:val="single" w:sz="4" w:space="0" w:color="auto"/>
              <w:bottom w:val="single" w:sz="4" w:space="0" w:color="auto"/>
              <w:right w:val="single" w:sz="4" w:space="0" w:color="auto"/>
            </w:tcBorders>
          </w:tcPr>
          <w:p w:rsidR="004F6B92" w:rsidRPr="00DA11C0" w:rsidRDefault="004F6B92" w:rsidP="00B67623">
            <w:pPr>
              <w:jc w:val="both"/>
            </w:pPr>
          </w:p>
        </w:tc>
        <w:tc>
          <w:tcPr>
            <w:tcW w:w="2403" w:type="dxa"/>
            <w:tcBorders>
              <w:top w:val="single" w:sz="4" w:space="0" w:color="auto"/>
              <w:left w:val="single" w:sz="4" w:space="0" w:color="auto"/>
              <w:bottom w:val="single" w:sz="4" w:space="0" w:color="auto"/>
              <w:right w:val="single" w:sz="4" w:space="0" w:color="auto"/>
            </w:tcBorders>
          </w:tcPr>
          <w:p w:rsidR="004F6B92" w:rsidRPr="00DA11C0" w:rsidRDefault="004F6B92" w:rsidP="00B67623">
            <w:pPr>
              <w:jc w:val="both"/>
            </w:pPr>
          </w:p>
        </w:tc>
      </w:tr>
    </w:tbl>
    <w:p w:rsidR="004F6B92" w:rsidRPr="00DA11C0" w:rsidRDefault="004F6B92" w:rsidP="004F6B92">
      <w:pPr>
        <w:jc w:val="both"/>
        <w:rPr>
          <w:b/>
        </w:rPr>
      </w:pPr>
    </w:p>
    <w:p w:rsidR="004F6B92" w:rsidRPr="002A2D49" w:rsidRDefault="004F6B92" w:rsidP="004F6B92">
      <w:pPr>
        <w:jc w:val="both"/>
      </w:pPr>
      <w:r w:rsidRPr="00DA11C0">
        <w:t>T</w:t>
      </w:r>
      <w:r w:rsidRPr="00DA11C0">
        <w:rPr>
          <w:lang w:val="en-US"/>
        </w:rPr>
        <w:t>utor</w:t>
      </w:r>
      <w:r w:rsidRPr="00DA11C0">
        <w:t xml:space="preserve"> _____________________________</w:t>
      </w:r>
      <w:r>
        <w:t xml:space="preserve">______________    </w:t>
      </w:r>
      <w:r w:rsidRPr="00DA11C0">
        <w:t>Signature</w:t>
      </w:r>
    </w:p>
    <w:p w:rsidR="00CB1814" w:rsidRDefault="00CB1814" w:rsidP="004F6B92">
      <w:pPr>
        <w:jc w:val="both"/>
        <w:rPr>
          <w:b/>
        </w:rPr>
      </w:pPr>
    </w:p>
    <w:p w:rsidR="004F6B92" w:rsidRPr="00DA11C0" w:rsidRDefault="004F6B92" w:rsidP="004F6B92">
      <w:pPr>
        <w:jc w:val="both"/>
        <w:rPr>
          <w:b/>
        </w:rPr>
      </w:pPr>
      <w:r w:rsidRPr="00DA11C0">
        <w:rPr>
          <w:b/>
        </w:rPr>
        <w:t>5. Evaluation criteria</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5103"/>
        <w:gridCol w:w="2694"/>
      </w:tblGrid>
      <w:tr w:rsidR="004F6B92" w:rsidRPr="001905A8" w:rsidTr="00B67623">
        <w:tc>
          <w:tcPr>
            <w:tcW w:w="1809" w:type="dxa"/>
            <w:tcBorders>
              <w:top w:val="single" w:sz="4" w:space="0" w:color="auto"/>
              <w:left w:val="single" w:sz="4" w:space="0" w:color="auto"/>
              <w:bottom w:val="single" w:sz="4" w:space="0" w:color="auto"/>
              <w:right w:val="single" w:sz="4" w:space="0" w:color="auto"/>
            </w:tcBorders>
          </w:tcPr>
          <w:p w:rsidR="004F6B92" w:rsidRPr="00DA11C0" w:rsidRDefault="004F6B92" w:rsidP="00B67623">
            <w:pPr>
              <w:jc w:val="both"/>
              <w:rPr>
                <w:lang w:val="en-US"/>
              </w:rPr>
            </w:pPr>
            <w:r w:rsidRPr="00DA11C0">
              <w:rPr>
                <w:lang w:val="kk-KZ"/>
              </w:rPr>
              <w:t>The form of</w:t>
            </w:r>
            <w:r w:rsidRPr="00DA11C0">
              <w:rPr>
                <w:lang w:val="en-US"/>
              </w:rPr>
              <w:t xml:space="preserve"> certification</w:t>
            </w:r>
          </w:p>
        </w:tc>
        <w:tc>
          <w:tcPr>
            <w:tcW w:w="5103" w:type="dxa"/>
            <w:tcBorders>
              <w:top w:val="single" w:sz="4" w:space="0" w:color="auto"/>
              <w:left w:val="single" w:sz="4" w:space="0" w:color="auto"/>
              <w:bottom w:val="single" w:sz="4" w:space="0" w:color="auto"/>
              <w:right w:val="single" w:sz="4" w:space="0" w:color="auto"/>
            </w:tcBorders>
          </w:tcPr>
          <w:p w:rsidR="004F6B92" w:rsidRPr="00DA11C0" w:rsidRDefault="004F6B92" w:rsidP="00B67623">
            <w:pPr>
              <w:jc w:val="both"/>
              <w:rPr>
                <w:lang w:val="kk-KZ"/>
              </w:rPr>
            </w:pPr>
            <w:r w:rsidRPr="00DA11C0">
              <w:rPr>
                <w:lang w:val="kk-KZ"/>
              </w:rPr>
              <w:t>Types of control</w:t>
            </w:r>
          </w:p>
        </w:tc>
        <w:tc>
          <w:tcPr>
            <w:tcW w:w="2694" w:type="dxa"/>
            <w:tcBorders>
              <w:top w:val="single" w:sz="4" w:space="0" w:color="auto"/>
              <w:left w:val="single" w:sz="4" w:space="0" w:color="auto"/>
              <w:bottom w:val="single" w:sz="4" w:space="0" w:color="auto"/>
              <w:right w:val="single" w:sz="4" w:space="0" w:color="auto"/>
            </w:tcBorders>
          </w:tcPr>
          <w:p w:rsidR="004F6B92" w:rsidRPr="00DA11C0" w:rsidRDefault="004F6B92" w:rsidP="00B67623">
            <w:pPr>
              <w:jc w:val="both"/>
              <w:rPr>
                <w:lang w:val="en-US"/>
              </w:rPr>
            </w:pPr>
            <w:r w:rsidRPr="00DA11C0">
              <w:rPr>
                <w:lang w:val="kk-KZ"/>
              </w:rPr>
              <w:t>The proportion of the total</w:t>
            </w:r>
            <w:r w:rsidRPr="00DA11C0">
              <w:rPr>
                <w:lang w:val="en-US"/>
              </w:rPr>
              <w:t>,</w:t>
            </w:r>
            <w:r w:rsidRPr="00DA11C0">
              <w:rPr>
                <w:lang w:val="kk-KZ"/>
              </w:rPr>
              <w:t xml:space="preserve"> max in %</w:t>
            </w:r>
          </w:p>
        </w:tc>
      </w:tr>
      <w:tr w:rsidR="004F6B92" w:rsidRPr="00DA11C0" w:rsidTr="00B67623">
        <w:trPr>
          <w:cantSplit/>
        </w:trPr>
        <w:tc>
          <w:tcPr>
            <w:tcW w:w="1809" w:type="dxa"/>
            <w:vMerge w:val="restart"/>
            <w:tcBorders>
              <w:top w:val="single" w:sz="4" w:space="0" w:color="auto"/>
              <w:left w:val="single" w:sz="4" w:space="0" w:color="auto"/>
              <w:bottom w:val="single" w:sz="4" w:space="0" w:color="auto"/>
              <w:right w:val="single" w:sz="4" w:space="0" w:color="auto"/>
            </w:tcBorders>
          </w:tcPr>
          <w:p w:rsidR="004F6B92" w:rsidRPr="00DA11C0" w:rsidRDefault="004F6B92" w:rsidP="00B67623">
            <w:pPr>
              <w:jc w:val="both"/>
              <w:rPr>
                <w:lang w:val="kk-KZ"/>
              </w:rPr>
            </w:pPr>
          </w:p>
          <w:p w:rsidR="004F6B92" w:rsidRPr="00DA11C0" w:rsidRDefault="004F6B92" w:rsidP="00B67623">
            <w:pPr>
              <w:jc w:val="both"/>
              <w:rPr>
                <w:lang w:val="kk-KZ"/>
              </w:rPr>
            </w:pPr>
          </w:p>
          <w:p w:rsidR="004F6B92" w:rsidRPr="00DA11C0" w:rsidRDefault="004F6B92" w:rsidP="00B67623">
            <w:pPr>
              <w:jc w:val="both"/>
              <w:rPr>
                <w:lang w:val="en-US"/>
              </w:rPr>
            </w:pPr>
            <w:r w:rsidRPr="00DA11C0">
              <w:t xml:space="preserve">Midterm </w:t>
            </w:r>
          </w:p>
          <w:p w:rsidR="004F6B92" w:rsidRPr="00DA11C0" w:rsidRDefault="004F6B92" w:rsidP="00B67623">
            <w:pPr>
              <w:jc w:val="both"/>
            </w:pPr>
            <w:r w:rsidRPr="00DA11C0">
              <w:rPr>
                <w:lang w:val="kk-KZ"/>
              </w:rPr>
              <w:t>control</w:t>
            </w:r>
            <w:r w:rsidRPr="00DA11C0">
              <w:t xml:space="preserve"> №1</w:t>
            </w:r>
          </w:p>
        </w:tc>
        <w:tc>
          <w:tcPr>
            <w:tcW w:w="5103" w:type="dxa"/>
            <w:tcBorders>
              <w:top w:val="single" w:sz="4" w:space="0" w:color="auto"/>
              <w:left w:val="single" w:sz="4" w:space="0" w:color="auto"/>
              <w:bottom w:val="single" w:sz="4" w:space="0" w:color="auto"/>
              <w:right w:val="single" w:sz="4" w:space="0" w:color="auto"/>
            </w:tcBorders>
          </w:tcPr>
          <w:p w:rsidR="004F6B92" w:rsidRPr="00DA11C0" w:rsidRDefault="004F6B92" w:rsidP="00B67623">
            <w:pPr>
              <w:jc w:val="both"/>
            </w:pPr>
            <w:r w:rsidRPr="00DA11C0">
              <w:t>Attendance</w:t>
            </w:r>
          </w:p>
        </w:tc>
        <w:tc>
          <w:tcPr>
            <w:tcW w:w="2694" w:type="dxa"/>
            <w:tcBorders>
              <w:top w:val="single" w:sz="4" w:space="0" w:color="auto"/>
              <w:left w:val="single" w:sz="4" w:space="0" w:color="auto"/>
              <w:bottom w:val="single" w:sz="4" w:space="0" w:color="auto"/>
              <w:right w:val="single" w:sz="4" w:space="0" w:color="auto"/>
            </w:tcBorders>
          </w:tcPr>
          <w:p w:rsidR="004F6B92" w:rsidRPr="00DA11C0" w:rsidRDefault="004F6B92" w:rsidP="00B67623">
            <w:pPr>
              <w:jc w:val="center"/>
            </w:pPr>
            <w:r w:rsidRPr="00DA11C0">
              <w:rPr>
                <w:lang w:val="kk-KZ"/>
              </w:rPr>
              <w:t>5</w:t>
            </w:r>
          </w:p>
        </w:tc>
      </w:tr>
      <w:tr w:rsidR="004F6B92" w:rsidRPr="00DA11C0" w:rsidTr="00B67623">
        <w:trPr>
          <w:cantSplit/>
        </w:trPr>
        <w:tc>
          <w:tcPr>
            <w:tcW w:w="1809" w:type="dxa"/>
            <w:vMerge/>
            <w:tcBorders>
              <w:top w:val="single" w:sz="4" w:space="0" w:color="auto"/>
              <w:left w:val="single" w:sz="4" w:space="0" w:color="auto"/>
              <w:bottom w:val="single" w:sz="4" w:space="0" w:color="auto"/>
              <w:right w:val="single" w:sz="4" w:space="0" w:color="auto"/>
            </w:tcBorders>
            <w:vAlign w:val="center"/>
          </w:tcPr>
          <w:p w:rsidR="004F6B92" w:rsidRPr="00DA11C0" w:rsidRDefault="004F6B92" w:rsidP="00B67623">
            <w:pPr>
              <w:jc w:val="both"/>
            </w:pPr>
          </w:p>
        </w:tc>
        <w:tc>
          <w:tcPr>
            <w:tcW w:w="5103" w:type="dxa"/>
            <w:tcBorders>
              <w:top w:val="single" w:sz="4" w:space="0" w:color="auto"/>
              <w:left w:val="single" w:sz="4" w:space="0" w:color="auto"/>
              <w:bottom w:val="single" w:sz="4" w:space="0" w:color="auto"/>
              <w:right w:val="single" w:sz="4" w:space="0" w:color="auto"/>
            </w:tcBorders>
          </w:tcPr>
          <w:p w:rsidR="004F6B92" w:rsidRPr="00DA11C0" w:rsidRDefault="004F6B92" w:rsidP="00B67623">
            <w:pPr>
              <w:jc w:val="both"/>
              <w:rPr>
                <w:lang w:val="en-US"/>
              </w:rPr>
            </w:pPr>
            <w:r w:rsidRPr="00DA11C0">
              <w:rPr>
                <w:lang w:val="kk-KZ"/>
              </w:rPr>
              <w:t>Current control (</w:t>
            </w:r>
            <w:r w:rsidRPr="00DA11C0">
              <w:rPr>
                <w:lang w:val="en-US"/>
              </w:rPr>
              <w:t>p</w:t>
            </w:r>
            <w:r w:rsidRPr="00DA11C0">
              <w:rPr>
                <w:lang w:val="kk-KZ"/>
              </w:rPr>
              <w:t>ra</w:t>
            </w:r>
            <w:r w:rsidRPr="00DA11C0">
              <w:rPr>
                <w:lang w:val="en-US"/>
              </w:rPr>
              <w:t>ctical,</w:t>
            </w:r>
            <w:r w:rsidRPr="00DA11C0">
              <w:rPr>
                <w:lang w:val="kk-KZ"/>
              </w:rPr>
              <w:t xml:space="preserve"> </w:t>
            </w:r>
            <w:r w:rsidRPr="00DA11C0">
              <w:rPr>
                <w:lang w:val="en-US"/>
              </w:rPr>
              <w:t>seminars</w:t>
            </w:r>
            <w:r w:rsidRPr="00DA11C0">
              <w:rPr>
                <w:lang w:val="kk-KZ"/>
              </w:rPr>
              <w:t xml:space="preserve">., lab. and </w:t>
            </w:r>
            <w:r w:rsidRPr="00DA11C0">
              <w:rPr>
                <w:lang w:val="en-US"/>
              </w:rPr>
              <w:t>classroom lessons</w:t>
            </w:r>
            <w:r w:rsidRPr="00DA11C0">
              <w:rPr>
                <w:lang w:val="kk-KZ"/>
              </w:rPr>
              <w:t>)</w:t>
            </w:r>
            <w:r w:rsidRPr="00DA11C0">
              <w:rPr>
                <w:lang w:val="en-US"/>
              </w:rPr>
              <w:t xml:space="preserve">  </w:t>
            </w:r>
          </w:p>
        </w:tc>
        <w:tc>
          <w:tcPr>
            <w:tcW w:w="2694" w:type="dxa"/>
            <w:tcBorders>
              <w:top w:val="single" w:sz="4" w:space="0" w:color="auto"/>
              <w:left w:val="single" w:sz="4" w:space="0" w:color="auto"/>
              <w:bottom w:val="single" w:sz="4" w:space="0" w:color="auto"/>
              <w:right w:val="single" w:sz="4" w:space="0" w:color="auto"/>
            </w:tcBorders>
          </w:tcPr>
          <w:p w:rsidR="004F6B92" w:rsidRPr="00DA11C0" w:rsidRDefault="004F6B92" w:rsidP="00B67623">
            <w:pPr>
              <w:jc w:val="center"/>
            </w:pPr>
            <w:r w:rsidRPr="00DA11C0">
              <w:rPr>
                <w:lang w:val="kk-KZ"/>
              </w:rPr>
              <w:t>5</w:t>
            </w:r>
            <w:r w:rsidRPr="00DA11C0">
              <w:t>0</w:t>
            </w:r>
          </w:p>
        </w:tc>
      </w:tr>
      <w:tr w:rsidR="004F6B92" w:rsidRPr="00DA11C0" w:rsidTr="00B67623">
        <w:trPr>
          <w:cantSplit/>
        </w:trPr>
        <w:tc>
          <w:tcPr>
            <w:tcW w:w="1809" w:type="dxa"/>
            <w:vMerge/>
            <w:tcBorders>
              <w:top w:val="single" w:sz="4" w:space="0" w:color="auto"/>
              <w:left w:val="single" w:sz="4" w:space="0" w:color="auto"/>
              <w:bottom w:val="single" w:sz="4" w:space="0" w:color="auto"/>
              <w:right w:val="single" w:sz="4" w:space="0" w:color="auto"/>
            </w:tcBorders>
            <w:vAlign w:val="center"/>
          </w:tcPr>
          <w:p w:rsidR="004F6B92" w:rsidRPr="00DA11C0" w:rsidRDefault="004F6B92" w:rsidP="00B67623">
            <w:pPr>
              <w:jc w:val="both"/>
            </w:pPr>
          </w:p>
        </w:tc>
        <w:tc>
          <w:tcPr>
            <w:tcW w:w="5103" w:type="dxa"/>
            <w:tcBorders>
              <w:top w:val="single" w:sz="4" w:space="0" w:color="auto"/>
              <w:left w:val="single" w:sz="4" w:space="0" w:color="auto"/>
              <w:bottom w:val="single" w:sz="4" w:space="0" w:color="auto"/>
              <w:right w:val="single" w:sz="4" w:space="0" w:color="auto"/>
            </w:tcBorders>
          </w:tcPr>
          <w:p w:rsidR="004F6B92" w:rsidRPr="00DA11C0" w:rsidRDefault="004F6B92" w:rsidP="00B67623">
            <w:pPr>
              <w:jc w:val="both"/>
              <w:rPr>
                <w:lang w:val="en-US"/>
              </w:rPr>
            </w:pPr>
            <w:r w:rsidRPr="00DA11C0">
              <w:rPr>
                <w:lang w:val="kk-KZ"/>
              </w:rPr>
              <w:t xml:space="preserve">Control of independent work </w:t>
            </w:r>
            <w:r w:rsidRPr="00DA11C0">
              <w:rPr>
                <w:lang w:val="en-US"/>
              </w:rPr>
              <w:t xml:space="preserve">  </w:t>
            </w:r>
            <w:r w:rsidRPr="00DA11C0">
              <w:rPr>
                <w:lang w:val="kk-KZ"/>
              </w:rPr>
              <w:t>(</w:t>
            </w:r>
            <w:r w:rsidRPr="00DA11C0">
              <w:rPr>
                <w:lang w:val="en-US"/>
              </w:rPr>
              <w:t>SWST</w:t>
            </w:r>
            <w:r w:rsidRPr="00DA11C0">
              <w:rPr>
                <w:lang w:val="kk-KZ"/>
              </w:rPr>
              <w:t>,</w:t>
            </w:r>
            <w:r w:rsidRPr="00DA11C0">
              <w:rPr>
                <w:lang w:val="en-US"/>
              </w:rPr>
              <w:t>SWS</w:t>
            </w:r>
            <w:r w:rsidRPr="00DA11C0">
              <w:rPr>
                <w:lang w:val="kk-KZ"/>
              </w:rPr>
              <w:t>)</w:t>
            </w:r>
          </w:p>
        </w:tc>
        <w:tc>
          <w:tcPr>
            <w:tcW w:w="2694" w:type="dxa"/>
            <w:tcBorders>
              <w:top w:val="single" w:sz="4" w:space="0" w:color="auto"/>
              <w:left w:val="single" w:sz="4" w:space="0" w:color="auto"/>
              <w:bottom w:val="single" w:sz="4" w:space="0" w:color="auto"/>
              <w:right w:val="single" w:sz="4" w:space="0" w:color="auto"/>
            </w:tcBorders>
          </w:tcPr>
          <w:p w:rsidR="004F6B92" w:rsidRPr="00DA11C0" w:rsidRDefault="004F6B92" w:rsidP="00B67623">
            <w:pPr>
              <w:jc w:val="center"/>
            </w:pPr>
            <w:r w:rsidRPr="00DA11C0">
              <w:rPr>
                <w:lang w:val="kk-KZ"/>
              </w:rPr>
              <w:t>30</w:t>
            </w:r>
          </w:p>
        </w:tc>
      </w:tr>
      <w:tr w:rsidR="004F6B92" w:rsidRPr="00DA11C0" w:rsidTr="00B67623">
        <w:trPr>
          <w:cantSplit/>
          <w:trHeight w:val="722"/>
        </w:trPr>
        <w:tc>
          <w:tcPr>
            <w:tcW w:w="1809" w:type="dxa"/>
            <w:vMerge/>
            <w:tcBorders>
              <w:top w:val="single" w:sz="4" w:space="0" w:color="auto"/>
              <w:left w:val="single" w:sz="4" w:space="0" w:color="auto"/>
              <w:bottom w:val="single" w:sz="4" w:space="0" w:color="auto"/>
              <w:right w:val="single" w:sz="4" w:space="0" w:color="auto"/>
            </w:tcBorders>
            <w:vAlign w:val="center"/>
          </w:tcPr>
          <w:p w:rsidR="004F6B92" w:rsidRPr="00DA11C0" w:rsidRDefault="004F6B92" w:rsidP="00B67623">
            <w:pPr>
              <w:jc w:val="both"/>
            </w:pPr>
          </w:p>
        </w:tc>
        <w:tc>
          <w:tcPr>
            <w:tcW w:w="5103" w:type="dxa"/>
            <w:tcBorders>
              <w:top w:val="single" w:sz="4" w:space="0" w:color="auto"/>
              <w:left w:val="single" w:sz="4" w:space="0" w:color="auto"/>
              <w:bottom w:val="single" w:sz="4" w:space="0" w:color="auto"/>
              <w:right w:val="single" w:sz="4" w:space="0" w:color="auto"/>
            </w:tcBorders>
          </w:tcPr>
          <w:p w:rsidR="004F6B92" w:rsidRPr="00DA11C0" w:rsidRDefault="004F6B92" w:rsidP="00B67623">
            <w:pPr>
              <w:pStyle w:val="6"/>
              <w:spacing w:before="0" w:after="0"/>
              <w:jc w:val="both"/>
              <w:rPr>
                <w:rFonts w:ascii="Times New Roman" w:hAnsi="Times New Roman"/>
                <w:b w:val="0"/>
                <w:sz w:val="24"/>
                <w:szCs w:val="24"/>
                <w:lang w:val="en-US"/>
              </w:rPr>
            </w:pPr>
            <w:r w:rsidRPr="00DA11C0">
              <w:rPr>
                <w:rFonts w:ascii="Times New Roman" w:hAnsi="Times New Roman"/>
                <w:b w:val="0"/>
                <w:sz w:val="24"/>
                <w:szCs w:val="24"/>
                <w:lang w:val="kk-KZ"/>
              </w:rPr>
              <w:t>Mid-term test (Colloquium, examination, presentation and so on)</w:t>
            </w:r>
          </w:p>
        </w:tc>
        <w:tc>
          <w:tcPr>
            <w:tcW w:w="2694" w:type="dxa"/>
            <w:tcBorders>
              <w:top w:val="single" w:sz="4" w:space="0" w:color="auto"/>
              <w:left w:val="single" w:sz="4" w:space="0" w:color="auto"/>
              <w:bottom w:val="single" w:sz="4" w:space="0" w:color="auto"/>
              <w:right w:val="single" w:sz="4" w:space="0" w:color="auto"/>
            </w:tcBorders>
          </w:tcPr>
          <w:p w:rsidR="004F6B92" w:rsidRPr="00DA11C0" w:rsidRDefault="004F6B92" w:rsidP="00B67623">
            <w:pPr>
              <w:jc w:val="center"/>
            </w:pPr>
            <w:r w:rsidRPr="00DA11C0">
              <w:rPr>
                <w:lang w:val="kk-KZ"/>
              </w:rPr>
              <w:t>15</w:t>
            </w:r>
          </w:p>
        </w:tc>
      </w:tr>
      <w:tr w:rsidR="004F6B92" w:rsidRPr="00DA11C0" w:rsidTr="00B67623">
        <w:trPr>
          <w:cantSplit/>
        </w:trPr>
        <w:tc>
          <w:tcPr>
            <w:tcW w:w="1809" w:type="dxa"/>
            <w:vMerge w:val="restart"/>
            <w:tcBorders>
              <w:top w:val="single" w:sz="4" w:space="0" w:color="auto"/>
              <w:left w:val="single" w:sz="4" w:space="0" w:color="auto"/>
              <w:bottom w:val="single" w:sz="4" w:space="0" w:color="auto"/>
              <w:right w:val="single" w:sz="4" w:space="0" w:color="auto"/>
            </w:tcBorders>
          </w:tcPr>
          <w:p w:rsidR="004F6B92" w:rsidRPr="00DA11C0" w:rsidRDefault="004F6B92" w:rsidP="00B67623">
            <w:pPr>
              <w:jc w:val="both"/>
              <w:rPr>
                <w:lang w:val="kk-KZ"/>
              </w:rPr>
            </w:pPr>
          </w:p>
          <w:p w:rsidR="004F6B92" w:rsidRPr="00DA11C0" w:rsidRDefault="004F6B92" w:rsidP="00B67623">
            <w:pPr>
              <w:jc w:val="both"/>
              <w:rPr>
                <w:lang w:val="kk-KZ"/>
              </w:rPr>
            </w:pPr>
          </w:p>
          <w:p w:rsidR="004F6B92" w:rsidRPr="00DA11C0" w:rsidRDefault="004F6B92" w:rsidP="00B67623">
            <w:pPr>
              <w:jc w:val="both"/>
              <w:rPr>
                <w:lang w:val="en-US"/>
              </w:rPr>
            </w:pPr>
            <w:r w:rsidRPr="00DA11C0">
              <w:t xml:space="preserve">Midterm </w:t>
            </w:r>
          </w:p>
          <w:p w:rsidR="004F6B92" w:rsidRPr="00DA11C0" w:rsidRDefault="004F6B92" w:rsidP="00B67623">
            <w:pPr>
              <w:jc w:val="both"/>
            </w:pPr>
            <w:r w:rsidRPr="00DA11C0">
              <w:rPr>
                <w:lang w:val="kk-KZ"/>
              </w:rPr>
              <w:t>control</w:t>
            </w:r>
            <w:r w:rsidRPr="00DA11C0">
              <w:t xml:space="preserve"> №2</w:t>
            </w:r>
          </w:p>
        </w:tc>
        <w:tc>
          <w:tcPr>
            <w:tcW w:w="5103" w:type="dxa"/>
            <w:tcBorders>
              <w:top w:val="single" w:sz="4" w:space="0" w:color="auto"/>
              <w:left w:val="single" w:sz="4" w:space="0" w:color="auto"/>
              <w:bottom w:val="single" w:sz="4" w:space="0" w:color="auto"/>
              <w:right w:val="single" w:sz="4" w:space="0" w:color="auto"/>
            </w:tcBorders>
          </w:tcPr>
          <w:p w:rsidR="004F6B92" w:rsidRPr="00DA11C0" w:rsidRDefault="004F6B92" w:rsidP="00B67623">
            <w:pPr>
              <w:jc w:val="both"/>
            </w:pPr>
            <w:r w:rsidRPr="00DA11C0">
              <w:t>Attendance</w:t>
            </w:r>
          </w:p>
        </w:tc>
        <w:tc>
          <w:tcPr>
            <w:tcW w:w="2694" w:type="dxa"/>
            <w:tcBorders>
              <w:top w:val="single" w:sz="4" w:space="0" w:color="auto"/>
              <w:left w:val="single" w:sz="4" w:space="0" w:color="auto"/>
              <w:bottom w:val="single" w:sz="4" w:space="0" w:color="auto"/>
              <w:right w:val="single" w:sz="4" w:space="0" w:color="auto"/>
            </w:tcBorders>
          </w:tcPr>
          <w:p w:rsidR="004F6B92" w:rsidRPr="00DA11C0" w:rsidRDefault="004F6B92" w:rsidP="00B67623">
            <w:pPr>
              <w:jc w:val="center"/>
            </w:pPr>
            <w:r w:rsidRPr="00DA11C0">
              <w:rPr>
                <w:lang w:val="kk-KZ"/>
              </w:rPr>
              <w:t>5</w:t>
            </w:r>
          </w:p>
        </w:tc>
      </w:tr>
      <w:tr w:rsidR="004F6B92" w:rsidRPr="00DA11C0" w:rsidTr="00B67623">
        <w:trPr>
          <w:cantSplit/>
        </w:trPr>
        <w:tc>
          <w:tcPr>
            <w:tcW w:w="1809" w:type="dxa"/>
            <w:vMerge/>
            <w:tcBorders>
              <w:top w:val="single" w:sz="4" w:space="0" w:color="auto"/>
              <w:left w:val="single" w:sz="4" w:space="0" w:color="auto"/>
              <w:bottom w:val="single" w:sz="4" w:space="0" w:color="auto"/>
              <w:right w:val="single" w:sz="4" w:space="0" w:color="auto"/>
            </w:tcBorders>
            <w:vAlign w:val="center"/>
          </w:tcPr>
          <w:p w:rsidR="004F6B92" w:rsidRPr="00DA11C0" w:rsidRDefault="004F6B92" w:rsidP="00B67623">
            <w:pPr>
              <w:jc w:val="both"/>
            </w:pPr>
          </w:p>
        </w:tc>
        <w:tc>
          <w:tcPr>
            <w:tcW w:w="5103" w:type="dxa"/>
            <w:tcBorders>
              <w:top w:val="single" w:sz="4" w:space="0" w:color="auto"/>
              <w:left w:val="single" w:sz="4" w:space="0" w:color="auto"/>
              <w:bottom w:val="single" w:sz="4" w:space="0" w:color="auto"/>
              <w:right w:val="single" w:sz="4" w:space="0" w:color="auto"/>
            </w:tcBorders>
          </w:tcPr>
          <w:p w:rsidR="004F6B92" w:rsidRPr="00DA11C0" w:rsidRDefault="004F6B92" w:rsidP="00B67623">
            <w:pPr>
              <w:jc w:val="both"/>
              <w:rPr>
                <w:lang w:val="en-US"/>
              </w:rPr>
            </w:pPr>
            <w:r w:rsidRPr="00DA11C0">
              <w:rPr>
                <w:lang w:val="kk-KZ"/>
              </w:rPr>
              <w:t>Current control (</w:t>
            </w:r>
            <w:r w:rsidRPr="00DA11C0">
              <w:rPr>
                <w:lang w:val="en-US"/>
              </w:rPr>
              <w:t>p</w:t>
            </w:r>
            <w:r w:rsidRPr="00DA11C0">
              <w:rPr>
                <w:lang w:val="kk-KZ"/>
              </w:rPr>
              <w:t>ra</w:t>
            </w:r>
            <w:r w:rsidRPr="00DA11C0">
              <w:rPr>
                <w:lang w:val="en-US"/>
              </w:rPr>
              <w:t>ctical,</w:t>
            </w:r>
            <w:r w:rsidRPr="00DA11C0">
              <w:rPr>
                <w:lang w:val="kk-KZ"/>
              </w:rPr>
              <w:t xml:space="preserve"> </w:t>
            </w:r>
            <w:r w:rsidRPr="00DA11C0">
              <w:rPr>
                <w:lang w:val="en-US"/>
              </w:rPr>
              <w:t>seminars</w:t>
            </w:r>
            <w:r w:rsidRPr="00DA11C0">
              <w:rPr>
                <w:lang w:val="kk-KZ"/>
              </w:rPr>
              <w:t xml:space="preserve">., lab. and </w:t>
            </w:r>
            <w:r w:rsidRPr="00DA11C0">
              <w:rPr>
                <w:lang w:val="en-US"/>
              </w:rPr>
              <w:t>classroom lessons</w:t>
            </w:r>
            <w:r w:rsidRPr="00DA11C0">
              <w:rPr>
                <w:lang w:val="kk-KZ"/>
              </w:rPr>
              <w:t>)</w:t>
            </w:r>
            <w:r w:rsidRPr="00DA11C0">
              <w:rPr>
                <w:lang w:val="en-US"/>
              </w:rPr>
              <w:t xml:space="preserve">  </w:t>
            </w:r>
          </w:p>
        </w:tc>
        <w:tc>
          <w:tcPr>
            <w:tcW w:w="2694" w:type="dxa"/>
            <w:tcBorders>
              <w:top w:val="single" w:sz="4" w:space="0" w:color="auto"/>
              <w:left w:val="single" w:sz="4" w:space="0" w:color="auto"/>
              <w:bottom w:val="single" w:sz="4" w:space="0" w:color="auto"/>
              <w:right w:val="single" w:sz="4" w:space="0" w:color="auto"/>
            </w:tcBorders>
          </w:tcPr>
          <w:p w:rsidR="004F6B92" w:rsidRPr="00DA11C0" w:rsidRDefault="004F6B92" w:rsidP="00B67623">
            <w:pPr>
              <w:jc w:val="center"/>
            </w:pPr>
            <w:r w:rsidRPr="00DA11C0">
              <w:rPr>
                <w:lang w:val="kk-KZ"/>
              </w:rPr>
              <w:t>5</w:t>
            </w:r>
            <w:r w:rsidRPr="00DA11C0">
              <w:t>0</w:t>
            </w:r>
          </w:p>
        </w:tc>
      </w:tr>
      <w:tr w:rsidR="004F6B92" w:rsidRPr="00DA11C0" w:rsidTr="00B67623">
        <w:trPr>
          <w:cantSplit/>
        </w:trPr>
        <w:tc>
          <w:tcPr>
            <w:tcW w:w="1809" w:type="dxa"/>
            <w:vMerge/>
            <w:tcBorders>
              <w:top w:val="single" w:sz="4" w:space="0" w:color="auto"/>
              <w:left w:val="single" w:sz="4" w:space="0" w:color="auto"/>
              <w:bottom w:val="single" w:sz="4" w:space="0" w:color="auto"/>
              <w:right w:val="single" w:sz="4" w:space="0" w:color="auto"/>
            </w:tcBorders>
            <w:vAlign w:val="center"/>
          </w:tcPr>
          <w:p w:rsidR="004F6B92" w:rsidRPr="00DA11C0" w:rsidRDefault="004F6B92" w:rsidP="00B67623">
            <w:pPr>
              <w:jc w:val="both"/>
            </w:pPr>
          </w:p>
        </w:tc>
        <w:tc>
          <w:tcPr>
            <w:tcW w:w="5103" w:type="dxa"/>
            <w:tcBorders>
              <w:top w:val="single" w:sz="4" w:space="0" w:color="auto"/>
              <w:left w:val="single" w:sz="4" w:space="0" w:color="auto"/>
              <w:bottom w:val="single" w:sz="4" w:space="0" w:color="auto"/>
              <w:right w:val="single" w:sz="4" w:space="0" w:color="auto"/>
            </w:tcBorders>
          </w:tcPr>
          <w:p w:rsidR="004F6B92" w:rsidRPr="00DA11C0" w:rsidRDefault="004F6B92" w:rsidP="00B67623">
            <w:pPr>
              <w:jc w:val="both"/>
              <w:rPr>
                <w:lang w:val="en-US"/>
              </w:rPr>
            </w:pPr>
            <w:r w:rsidRPr="00DA11C0">
              <w:rPr>
                <w:lang w:val="kk-KZ"/>
              </w:rPr>
              <w:t xml:space="preserve">Control of independent work </w:t>
            </w:r>
            <w:r w:rsidRPr="00DA11C0">
              <w:rPr>
                <w:lang w:val="en-US"/>
              </w:rPr>
              <w:t xml:space="preserve"> </w:t>
            </w:r>
            <w:r w:rsidRPr="00DA11C0">
              <w:rPr>
                <w:lang w:val="kk-KZ"/>
              </w:rPr>
              <w:t>(</w:t>
            </w:r>
            <w:r w:rsidRPr="00DA11C0">
              <w:rPr>
                <w:lang w:val="en-US"/>
              </w:rPr>
              <w:t>SWST</w:t>
            </w:r>
            <w:r w:rsidRPr="00DA11C0">
              <w:rPr>
                <w:lang w:val="kk-KZ"/>
              </w:rPr>
              <w:t>,</w:t>
            </w:r>
            <w:r w:rsidRPr="00DA11C0">
              <w:rPr>
                <w:lang w:val="en-US"/>
              </w:rPr>
              <w:t>SWS</w:t>
            </w:r>
            <w:r w:rsidRPr="00DA11C0">
              <w:rPr>
                <w:lang w:val="kk-KZ"/>
              </w:rPr>
              <w:t>)</w:t>
            </w:r>
          </w:p>
        </w:tc>
        <w:tc>
          <w:tcPr>
            <w:tcW w:w="2694" w:type="dxa"/>
            <w:tcBorders>
              <w:top w:val="single" w:sz="4" w:space="0" w:color="auto"/>
              <w:left w:val="single" w:sz="4" w:space="0" w:color="auto"/>
              <w:bottom w:val="single" w:sz="4" w:space="0" w:color="auto"/>
              <w:right w:val="single" w:sz="4" w:space="0" w:color="auto"/>
            </w:tcBorders>
          </w:tcPr>
          <w:p w:rsidR="004F6B92" w:rsidRPr="00DA11C0" w:rsidRDefault="004F6B92" w:rsidP="00B67623">
            <w:pPr>
              <w:jc w:val="center"/>
            </w:pPr>
            <w:r w:rsidRPr="00DA11C0">
              <w:rPr>
                <w:lang w:val="kk-KZ"/>
              </w:rPr>
              <w:t>30</w:t>
            </w:r>
          </w:p>
        </w:tc>
      </w:tr>
      <w:tr w:rsidR="004F6B92" w:rsidRPr="00DA11C0" w:rsidTr="00B67623">
        <w:trPr>
          <w:cantSplit/>
          <w:trHeight w:val="454"/>
        </w:trPr>
        <w:tc>
          <w:tcPr>
            <w:tcW w:w="1809" w:type="dxa"/>
            <w:vMerge/>
            <w:tcBorders>
              <w:top w:val="single" w:sz="4" w:space="0" w:color="auto"/>
              <w:left w:val="single" w:sz="4" w:space="0" w:color="auto"/>
              <w:bottom w:val="single" w:sz="4" w:space="0" w:color="auto"/>
              <w:right w:val="single" w:sz="4" w:space="0" w:color="auto"/>
            </w:tcBorders>
            <w:vAlign w:val="center"/>
          </w:tcPr>
          <w:p w:rsidR="004F6B92" w:rsidRPr="00DA11C0" w:rsidRDefault="004F6B92" w:rsidP="00B67623">
            <w:pPr>
              <w:jc w:val="both"/>
            </w:pPr>
          </w:p>
        </w:tc>
        <w:tc>
          <w:tcPr>
            <w:tcW w:w="5103" w:type="dxa"/>
            <w:tcBorders>
              <w:top w:val="single" w:sz="4" w:space="0" w:color="auto"/>
              <w:left w:val="single" w:sz="4" w:space="0" w:color="auto"/>
              <w:bottom w:val="single" w:sz="4" w:space="0" w:color="auto"/>
              <w:right w:val="single" w:sz="4" w:space="0" w:color="auto"/>
            </w:tcBorders>
          </w:tcPr>
          <w:p w:rsidR="004F6B92" w:rsidRPr="00DA11C0" w:rsidRDefault="004F6B92" w:rsidP="00B67623">
            <w:pPr>
              <w:pStyle w:val="6"/>
              <w:spacing w:before="0" w:after="0"/>
              <w:jc w:val="both"/>
              <w:rPr>
                <w:rFonts w:ascii="Times New Roman" w:hAnsi="Times New Roman"/>
                <w:b w:val="0"/>
                <w:sz w:val="24"/>
                <w:szCs w:val="24"/>
                <w:lang w:val="en-US"/>
              </w:rPr>
            </w:pPr>
            <w:r w:rsidRPr="00DA11C0">
              <w:rPr>
                <w:rFonts w:ascii="Times New Roman" w:hAnsi="Times New Roman"/>
                <w:b w:val="0"/>
                <w:sz w:val="24"/>
                <w:szCs w:val="24"/>
                <w:lang w:val="kk-KZ"/>
              </w:rPr>
              <w:t>Mid-term test (Colloquium, examination, presentation and so on)</w:t>
            </w:r>
          </w:p>
        </w:tc>
        <w:tc>
          <w:tcPr>
            <w:tcW w:w="2694" w:type="dxa"/>
            <w:tcBorders>
              <w:top w:val="single" w:sz="4" w:space="0" w:color="auto"/>
              <w:left w:val="single" w:sz="4" w:space="0" w:color="auto"/>
              <w:bottom w:val="single" w:sz="4" w:space="0" w:color="auto"/>
              <w:right w:val="single" w:sz="4" w:space="0" w:color="auto"/>
            </w:tcBorders>
          </w:tcPr>
          <w:p w:rsidR="004F6B92" w:rsidRPr="00DA11C0" w:rsidRDefault="004F6B92" w:rsidP="00B67623">
            <w:pPr>
              <w:jc w:val="center"/>
            </w:pPr>
            <w:r w:rsidRPr="00DA11C0">
              <w:rPr>
                <w:lang w:val="kk-KZ"/>
              </w:rPr>
              <w:t>15</w:t>
            </w:r>
          </w:p>
        </w:tc>
      </w:tr>
      <w:tr w:rsidR="004F6B92" w:rsidRPr="00DA11C0" w:rsidTr="00B67623">
        <w:trPr>
          <w:cantSplit/>
        </w:trPr>
        <w:tc>
          <w:tcPr>
            <w:tcW w:w="1809" w:type="dxa"/>
            <w:tcBorders>
              <w:top w:val="single" w:sz="4" w:space="0" w:color="auto"/>
              <w:left w:val="single" w:sz="4" w:space="0" w:color="auto"/>
              <w:bottom w:val="single" w:sz="4" w:space="0" w:color="auto"/>
              <w:right w:val="single" w:sz="4" w:space="0" w:color="auto"/>
            </w:tcBorders>
          </w:tcPr>
          <w:p w:rsidR="004F6B92" w:rsidRPr="00DA11C0" w:rsidRDefault="004F6B92" w:rsidP="00B67623">
            <w:pPr>
              <w:jc w:val="both"/>
            </w:pPr>
            <w:r w:rsidRPr="00DA11C0">
              <w:rPr>
                <w:lang w:val="en-US"/>
              </w:rPr>
              <w:t>F</w:t>
            </w:r>
            <w:r>
              <w:rPr>
                <w:lang w:val="en-US"/>
              </w:rPr>
              <w:t>inal control</w:t>
            </w:r>
          </w:p>
        </w:tc>
        <w:tc>
          <w:tcPr>
            <w:tcW w:w="5103" w:type="dxa"/>
            <w:tcBorders>
              <w:top w:val="single" w:sz="4" w:space="0" w:color="auto"/>
              <w:left w:val="single" w:sz="4" w:space="0" w:color="auto"/>
              <w:bottom w:val="single" w:sz="4" w:space="0" w:color="auto"/>
              <w:right w:val="single" w:sz="4" w:space="0" w:color="auto"/>
            </w:tcBorders>
          </w:tcPr>
          <w:p w:rsidR="004F6B92" w:rsidRPr="00DA11C0" w:rsidRDefault="004F6B92" w:rsidP="00B67623">
            <w:pPr>
              <w:pStyle w:val="6"/>
              <w:spacing w:before="0" w:after="0"/>
              <w:jc w:val="both"/>
              <w:rPr>
                <w:rFonts w:ascii="Times New Roman" w:hAnsi="Times New Roman"/>
                <w:b w:val="0"/>
                <w:sz w:val="24"/>
                <w:szCs w:val="24"/>
              </w:rPr>
            </w:pPr>
            <w:r w:rsidRPr="00DA11C0">
              <w:rPr>
                <w:rFonts w:ascii="Times New Roman" w:hAnsi="Times New Roman"/>
                <w:b w:val="0"/>
                <w:sz w:val="24"/>
                <w:szCs w:val="24"/>
              </w:rPr>
              <w:t>Examination</w:t>
            </w:r>
          </w:p>
        </w:tc>
        <w:tc>
          <w:tcPr>
            <w:tcW w:w="2694" w:type="dxa"/>
            <w:tcBorders>
              <w:top w:val="single" w:sz="4" w:space="0" w:color="auto"/>
              <w:left w:val="single" w:sz="4" w:space="0" w:color="auto"/>
              <w:bottom w:val="single" w:sz="4" w:space="0" w:color="auto"/>
              <w:right w:val="single" w:sz="4" w:space="0" w:color="auto"/>
            </w:tcBorders>
          </w:tcPr>
          <w:p w:rsidR="004F6B92" w:rsidRPr="00DA11C0" w:rsidRDefault="004F6B92" w:rsidP="00B67623">
            <w:pPr>
              <w:jc w:val="center"/>
            </w:pPr>
            <w:r w:rsidRPr="00DA11C0">
              <w:t>100</w:t>
            </w:r>
          </w:p>
        </w:tc>
      </w:tr>
    </w:tbl>
    <w:p w:rsidR="00085FE9" w:rsidRDefault="00085FE9" w:rsidP="004F6B92">
      <w:pPr>
        <w:jc w:val="center"/>
        <w:rPr>
          <w:b/>
          <w:sz w:val="28"/>
          <w:szCs w:val="28"/>
        </w:rPr>
      </w:pPr>
    </w:p>
    <w:p w:rsidR="00085FE9" w:rsidRDefault="00085FE9" w:rsidP="004F6B92">
      <w:pPr>
        <w:jc w:val="center"/>
        <w:rPr>
          <w:b/>
          <w:sz w:val="28"/>
          <w:szCs w:val="28"/>
        </w:rPr>
      </w:pPr>
    </w:p>
    <w:p w:rsidR="00085FE9" w:rsidRDefault="00085FE9" w:rsidP="004F6B92">
      <w:pPr>
        <w:jc w:val="center"/>
        <w:rPr>
          <w:b/>
          <w:sz w:val="28"/>
          <w:szCs w:val="28"/>
        </w:rPr>
      </w:pPr>
    </w:p>
    <w:p w:rsidR="00085FE9" w:rsidRDefault="00085FE9" w:rsidP="004F6B92">
      <w:pPr>
        <w:jc w:val="center"/>
        <w:rPr>
          <w:b/>
          <w:sz w:val="28"/>
          <w:szCs w:val="28"/>
        </w:rPr>
      </w:pPr>
    </w:p>
    <w:p w:rsidR="00085FE9" w:rsidRDefault="00085FE9" w:rsidP="004F6B92">
      <w:pPr>
        <w:jc w:val="center"/>
        <w:rPr>
          <w:b/>
          <w:sz w:val="28"/>
          <w:szCs w:val="28"/>
        </w:rPr>
      </w:pPr>
    </w:p>
    <w:p w:rsidR="00085FE9" w:rsidRDefault="00085FE9" w:rsidP="004F6B92">
      <w:pPr>
        <w:jc w:val="center"/>
        <w:rPr>
          <w:b/>
          <w:sz w:val="28"/>
          <w:szCs w:val="28"/>
        </w:rPr>
      </w:pPr>
    </w:p>
    <w:p w:rsidR="00085FE9" w:rsidRDefault="00085FE9" w:rsidP="004F6B92">
      <w:pPr>
        <w:jc w:val="center"/>
        <w:rPr>
          <w:b/>
          <w:sz w:val="28"/>
          <w:szCs w:val="28"/>
        </w:rPr>
      </w:pPr>
    </w:p>
    <w:p w:rsidR="00085FE9" w:rsidRDefault="00085FE9" w:rsidP="004F6B92">
      <w:pPr>
        <w:jc w:val="center"/>
        <w:rPr>
          <w:b/>
          <w:sz w:val="28"/>
          <w:szCs w:val="28"/>
        </w:rPr>
      </w:pPr>
    </w:p>
    <w:p w:rsidR="00085FE9" w:rsidRDefault="00085FE9" w:rsidP="004F6B92">
      <w:pPr>
        <w:jc w:val="center"/>
        <w:rPr>
          <w:b/>
          <w:sz w:val="28"/>
          <w:szCs w:val="28"/>
        </w:rPr>
      </w:pPr>
    </w:p>
    <w:p w:rsidR="004F6B92" w:rsidRPr="00420224" w:rsidRDefault="004F6B92" w:rsidP="004F6B92">
      <w:pPr>
        <w:jc w:val="center"/>
        <w:rPr>
          <w:b/>
          <w:sz w:val="28"/>
          <w:szCs w:val="28"/>
          <w:lang w:val="en-US"/>
        </w:rPr>
      </w:pPr>
      <w:r w:rsidRPr="00420224">
        <w:rPr>
          <w:b/>
          <w:sz w:val="28"/>
          <w:szCs w:val="28"/>
          <w:lang w:val="en-US"/>
        </w:rPr>
        <w:t>Recommendations for the current control of knowledge</w:t>
      </w:r>
    </w:p>
    <w:p w:rsidR="004F6B92" w:rsidRPr="00420224" w:rsidRDefault="004F6B92" w:rsidP="004F6B92">
      <w:pPr>
        <w:jc w:val="center"/>
        <w:rPr>
          <w:b/>
          <w:lang w:val="en-US"/>
        </w:rPr>
      </w:pPr>
    </w:p>
    <w:p w:rsidR="004F6B92" w:rsidRPr="00DA11C0" w:rsidRDefault="004F6B92" w:rsidP="004F6B92">
      <w:pPr>
        <w:pStyle w:val="ac"/>
        <w:tabs>
          <w:tab w:val="left" w:pos="284"/>
        </w:tabs>
        <w:ind w:left="0"/>
        <w:jc w:val="both"/>
        <w:rPr>
          <w:i/>
          <w:lang w:val="en-US"/>
        </w:rPr>
      </w:pPr>
      <w:r>
        <w:rPr>
          <w:lang w:val="en-US"/>
        </w:rPr>
        <w:t xml:space="preserve">      </w:t>
      </w:r>
      <w:r w:rsidRPr="00DA11C0">
        <w:rPr>
          <w:lang w:val="en-US"/>
        </w:rPr>
        <w:t>The provisions of the following regulatory documents MES RK:</w:t>
      </w:r>
    </w:p>
    <w:p w:rsidR="004F6B92" w:rsidRPr="00DA11C0" w:rsidRDefault="004F6B92" w:rsidP="004F6B92">
      <w:pPr>
        <w:ind w:firstLine="360"/>
        <w:jc w:val="both"/>
        <w:rPr>
          <w:color w:val="333333"/>
          <w:shd w:val="clear" w:color="auto" w:fill="FFFFFF"/>
          <w:lang w:val="en-US"/>
        </w:rPr>
      </w:pPr>
      <w:r>
        <w:rPr>
          <w:color w:val="333333"/>
          <w:shd w:val="clear" w:color="auto" w:fill="FFFFFF"/>
          <w:lang w:val="en-US"/>
        </w:rPr>
        <w:t>1.</w:t>
      </w:r>
      <w:r w:rsidRPr="00DA11C0">
        <w:rPr>
          <w:color w:val="333333"/>
          <w:shd w:val="clear" w:color="auto" w:fill="FFFFFF"/>
          <w:lang w:val="en-US"/>
        </w:rPr>
        <w:t>Model rules for the ongoing monitoring of progress, interim and final attestation of students in higher educational institutions (order of the Minister of education and science of the Republic of Kazakhstan on November 1, 2010 № 506 (here in after –the Rules);</w:t>
      </w:r>
    </w:p>
    <w:p w:rsidR="004F6B92" w:rsidRPr="00DA11C0" w:rsidRDefault="004F6B92" w:rsidP="004F6B92">
      <w:pPr>
        <w:ind w:firstLine="360"/>
        <w:jc w:val="both"/>
        <w:rPr>
          <w:color w:val="333333"/>
          <w:shd w:val="clear" w:color="auto" w:fill="FFFFFF"/>
          <w:lang w:val="en-US"/>
        </w:rPr>
      </w:pPr>
      <w:r w:rsidRPr="00DA11C0">
        <w:rPr>
          <w:color w:val="333333"/>
          <w:shd w:val="clear" w:color="auto" w:fill="FFFFFF"/>
          <w:lang w:val="en-US"/>
        </w:rPr>
        <w:t>2. The state compulsory standard of education of the Republic of Kazakhstan</w:t>
      </w:r>
    </w:p>
    <w:p w:rsidR="004F6B92" w:rsidRPr="00DA11C0" w:rsidRDefault="004F6B92" w:rsidP="004F6B92">
      <w:pPr>
        <w:ind w:firstLine="360"/>
        <w:jc w:val="both"/>
        <w:rPr>
          <w:color w:val="333333"/>
          <w:shd w:val="clear" w:color="auto" w:fill="FFFFFF"/>
          <w:lang w:val="en-US"/>
        </w:rPr>
      </w:pPr>
      <w:r w:rsidRPr="00DA11C0">
        <w:rPr>
          <w:color w:val="333333"/>
          <w:shd w:val="clear" w:color="auto" w:fill="FFFFFF"/>
          <w:lang w:val="en-US"/>
        </w:rPr>
        <w:t>5.03.006-2006 "Educational System of the Republic of Kazakhstan. Control and assessment of knowledge in higher educational institutions. Basic provisions" (here in after – the SES of Kazakhstan 5.03.006-2006 ).</w:t>
      </w:r>
    </w:p>
    <w:p w:rsidR="004F6B92" w:rsidRPr="00053AD9" w:rsidRDefault="004F6B92" w:rsidP="004F6B92">
      <w:pPr>
        <w:ind w:firstLine="360"/>
        <w:jc w:val="both"/>
        <w:rPr>
          <w:color w:val="333333"/>
          <w:shd w:val="clear" w:color="auto" w:fill="FFFFFF"/>
          <w:lang w:val="en-US"/>
        </w:rPr>
      </w:pPr>
      <w:r w:rsidRPr="00DA11C0">
        <w:rPr>
          <w:color w:val="333333"/>
          <w:shd w:val="clear" w:color="auto" w:fill="FFFFFF"/>
          <w:lang w:val="en-US"/>
        </w:rPr>
        <w:t>The rating system is based on the counting of points earned by the student for all types of educational work (lectures, work on practical, laboratory researches, and performance of examinations, model calculations, etc.).</w:t>
      </w:r>
    </w:p>
    <w:p w:rsidR="004F6B92" w:rsidRPr="00DA11C0" w:rsidRDefault="004F6B92" w:rsidP="004F6B92">
      <w:pPr>
        <w:ind w:firstLine="426"/>
        <w:jc w:val="both"/>
        <w:rPr>
          <w:lang w:val="en-US"/>
        </w:rPr>
      </w:pPr>
      <w:r w:rsidRPr="00DA11C0">
        <w:rPr>
          <w:lang w:val="en-US"/>
        </w:rPr>
        <w:t>Monitoring of progress of students is the systematic checking of knowledge of students, conducted by a teacher during classroom and extracurricular activities scheduled during the academic period.</w:t>
      </w:r>
    </w:p>
    <w:p w:rsidR="004F6B92" w:rsidRPr="00DA11C0" w:rsidRDefault="004F6B92" w:rsidP="004F6B92">
      <w:pPr>
        <w:ind w:firstLine="426"/>
        <w:jc w:val="both"/>
        <w:rPr>
          <w:lang w:val="en-US"/>
        </w:rPr>
      </w:pPr>
      <w:r w:rsidRPr="00DA11C0">
        <w:rPr>
          <w:lang w:val="en-US"/>
        </w:rPr>
        <w:t>(Rules, p. 5)</w:t>
      </w:r>
    </w:p>
    <w:p w:rsidR="004F6B92" w:rsidRPr="00053AD9" w:rsidRDefault="004F6B92" w:rsidP="004F6B92">
      <w:pPr>
        <w:ind w:firstLine="426"/>
        <w:jc w:val="both"/>
        <w:rPr>
          <w:color w:val="333333"/>
          <w:shd w:val="clear" w:color="auto" w:fill="FFFFFF"/>
          <w:lang w:val="en-US"/>
        </w:rPr>
      </w:pPr>
      <w:r w:rsidRPr="00DA11C0">
        <w:rPr>
          <w:lang w:val="en-US"/>
        </w:rPr>
        <w:t>Assessing the current control (rating of admission) develops estimates of current control in the classroom and assessments of midterm control (extracurricular activities) (Rule p. 6)</w:t>
      </w:r>
      <w:r w:rsidRPr="00DA11C0">
        <w:rPr>
          <w:color w:val="333333"/>
          <w:shd w:val="clear" w:color="auto" w:fill="FFFFFF"/>
          <w:lang w:val="en-US"/>
        </w:rPr>
        <w:t xml:space="preserve">   </w:t>
      </w:r>
    </w:p>
    <w:p w:rsidR="004F6B92" w:rsidRPr="00DA11C0" w:rsidRDefault="004F6B92" w:rsidP="004F6B92">
      <w:pPr>
        <w:tabs>
          <w:tab w:val="left" w:pos="0"/>
        </w:tabs>
        <w:jc w:val="both"/>
        <w:rPr>
          <w:lang w:val="en-US"/>
        </w:rPr>
      </w:pPr>
      <w:r w:rsidRPr="00DA11C0">
        <w:rPr>
          <w:lang w:val="en-US"/>
        </w:rPr>
        <w:t xml:space="preserve">   Midterm control is carried out at least two times during one academic period within the same academic discipline (Rules, p. 11.)</w:t>
      </w:r>
    </w:p>
    <w:p w:rsidR="004F6B92" w:rsidRPr="00DA11C0" w:rsidRDefault="004F6B92" w:rsidP="004F6B92">
      <w:pPr>
        <w:tabs>
          <w:tab w:val="left" w:pos="0"/>
        </w:tabs>
        <w:jc w:val="both"/>
        <w:rPr>
          <w:lang w:val="en-US"/>
        </w:rPr>
      </w:pPr>
      <w:r w:rsidRPr="00DA11C0">
        <w:rPr>
          <w:lang w:val="en-US"/>
        </w:rPr>
        <w:t xml:space="preserve">   A log of attendance and progress of students is filled in by the teacher, leading classes.</w:t>
      </w:r>
    </w:p>
    <w:p w:rsidR="004F6B92" w:rsidRPr="00DA11C0" w:rsidRDefault="004F6B92" w:rsidP="004F6B92">
      <w:pPr>
        <w:pStyle w:val="ac"/>
        <w:tabs>
          <w:tab w:val="left" w:pos="0"/>
        </w:tabs>
        <w:ind w:left="0" w:firstLine="360"/>
        <w:jc w:val="both"/>
        <w:rPr>
          <w:lang w:val="en-US"/>
        </w:rPr>
      </w:pPr>
      <w:r w:rsidRPr="00DA11C0">
        <w:rPr>
          <w:lang w:val="en-US"/>
        </w:rPr>
        <w:t>The curriculum of discipline are determined by different types of current control of progress of students: oral poll, written work control, combined control, presentation of homework, discussion, trainings, round tables, case - study, etc. (standard of Republic of Kazakhstan 5.03.006-2006, p.5.4).</w:t>
      </w:r>
    </w:p>
    <w:p w:rsidR="004F6B92" w:rsidRPr="00DA11C0" w:rsidRDefault="004F6B92" w:rsidP="004F6B92">
      <w:pPr>
        <w:ind w:firstLine="708"/>
        <w:jc w:val="both"/>
        <w:rPr>
          <w:lang w:val="en-US"/>
        </w:rPr>
      </w:pPr>
      <w:r w:rsidRPr="00DA11C0">
        <w:rPr>
          <w:lang w:val="en-US"/>
        </w:rPr>
        <w:t>Course works, calculation and graphical and other types of work provided by the curriculum, must be protected prior to the examination session and serve as admission to the examination of the discipline. Evaluation of these types of activities  are necessarily should be taken into account when calculating a rating of the admission (i.e., summing rating control) of the discipline (SCSE RK 5.03.006-2006, p.5.5.).</w:t>
      </w:r>
    </w:p>
    <w:p w:rsidR="004F6B92" w:rsidRPr="00DA11C0" w:rsidRDefault="004F6B92" w:rsidP="004F6B92">
      <w:pPr>
        <w:ind w:firstLine="708"/>
        <w:jc w:val="both"/>
        <w:rPr>
          <w:lang w:val="en-US"/>
        </w:rPr>
      </w:pPr>
      <w:r w:rsidRPr="00DA11C0">
        <w:rPr>
          <w:lang w:val="en-US"/>
        </w:rPr>
        <w:t>When the current control of academic performance academic achievements of students are assessed on a 100 - point scale for each completed task (answer on current employment, submission of homework, independent work of the student (here in after - SWS), (midterm) and final result of the current control of progress is applied to calculate the arithmetic mean value of all grades received during the academic period (Rules, p. 7).</w:t>
      </w:r>
    </w:p>
    <w:p w:rsidR="004F6B92" w:rsidRPr="00DA11C0" w:rsidRDefault="004F6B92" w:rsidP="004F6B92">
      <w:pPr>
        <w:ind w:firstLine="708"/>
        <w:jc w:val="both"/>
        <w:rPr>
          <w:lang w:val="en-US"/>
        </w:rPr>
      </w:pPr>
      <w:r w:rsidRPr="00DA11C0">
        <w:rPr>
          <w:lang w:val="en-US"/>
        </w:rPr>
        <w:t>Based on the above, on the Log of attendance and academic performance on all types of current control of students score:</w:t>
      </w:r>
    </w:p>
    <w:p w:rsidR="004F6B92" w:rsidRPr="00DA11C0" w:rsidRDefault="004F6B92" w:rsidP="004F6B92">
      <w:pPr>
        <w:ind w:firstLine="708"/>
        <w:jc w:val="both"/>
        <w:rPr>
          <w:lang w:val="en-US"/>
        </w:rPr>
      </w:pPr>
      <w:r w:rsidRPr="00DA11C0">
        <w:rPr>
          <w:lang w:val="en-US"/>
        </w:rPr>
        <w:t>- 0-if the job is not completed;</w:t>
      </w:r>
    </w:p>
    <w:p w:rsidR="004F6B92" w:rsidRPr="00DA11C0" w:rsidRDefault="004F6B92" w:rsidP="004F6B92">
      <w:pPr>
        <w:ind w:firstLine="708"/>
        <w:jc w:val="both"/>
        <w:rPr>
          <w:lang w:val="en-US"/>
        </w:rPr>
      </w:pPr>
      <w:r w:rsidRPr="00DA11C0">
        <w:rPr>
          <w:lang w:val="en-US"/>
        </w:rPr>
        <w:t>- 49 (F) if the job is done "Unsatisfactory":</w:t>
      </w:r>
    </w:p>
    <w:p w:rsidR="004F6B92" w:rsidRPr="00DA11C0" w:rsidRDefault="004F6B92" w:rsidP="004F6B92">
      <w:pPr>
        <w:ind w:firstLine="708"/>
        <w:jc w:val="both"/>
        <w:rPr>
          <w:lang w:val="en-US"/>
        </w:rPr>
      </w:pPr>
      <w:r w:rsidRPr="00DA11C0">
        <w:rPr>
          <w:lang w:val="en-US"/>
        </w:rPr>
        <w:t>-from 50 to 100 (from D-to A) depending on the completeness and accuracy of the oral (written) answer /completed tasks.</w:t>
      </w:r>
    </w:p>
    <w:p w:rsidR="004F6B92" w:rsidRPr="00DA11C0" w:rsidRDefault="004F6B92" w:rsidP="004F6B92">
      <w:pPr>
        <w:ind w:firstLine="708"/>
        <w:jc w:val="both"/>
        <w:rPr>
          <w:lang w:val="en-US"/>
        </w:rPr>
      </w:pPr>
      <w:r w:rsidRPr="00DA11C0">
        <w:rPr>
          <w:lang w:val="en-US"/>
        </w:rPr>
        <w:t>During the semester the Syllabus of the discipline should be provided for homework tasks, SWS, specifying the terms for their submission for verification (e.g., third week, fifth week, etc.) and grading in the Log.</w:t>
      </w:r>
    </w:p>
    <w:p w:rsidR="004F6B92" w:rsidRPr="00DA11C0" w:rsidRDefault="004F6B92" w:rsidP="004F6B92">
      <w:pPr>
        <w:ind w:firstLine="708"/>
        <w:jc w:val="both"/>
        <w:rPr>
          <w:lang w:val="en-US"/>
        </w:rPr>
      </w:pPr>
    </w:p>
    <w:p w:rsidR="004F6B92" w:rsidRPr="00DA11C0" w:rsidRDefault="004F6B92" w:rsidP="004F6B92">
      <w:pPr>
        <w:ind w:firstLine="708"/>
        <w:jc w:val="both"/>
        <w:rPr>
          <w:lang w:val="en-US"/>
        </w:rPr>
      </w:pPr>
      <w:r w:rsidRPr="00DA11C0">
        <w:rPr>
          <w:lang w:val="en-US"/>
        </w:rPr>
        <w:t>Assessment of midterm control of knowledge, which is held in the form of control work, Colloquium, test, etc. outside of class time should be no more than 15%.</w:t>
      </w:r>
    </w:p>
    <w:p w:rsidR="004F6B92" w:rsidRPr="00DA11C0" w:rsidRDefault="004F6B92" w:rsidP="004F6B92">
      <w:pPr>
        <w:ind w:firstLine="708"/>
        <w:jc w:val="both"/>
        <w:rPr>
          <w:lang w:val="en-US"/>
        </w:rPr>
      </w:pPr>
      <w:r w:rsidRPr="00DA11C0">
        <w:rPr>
          <w:lang w:val="en-US"/>
        </w:rPr>
        <w:t>When visiting a student training, carrying out studies on the subject, but the lack of class in decisive control of knowledge, the work during the period from the 1st to the 8th week (9th-15 points) may not be 0. In this case, the final result of current control of progress is the sum of the obtained current estimates minus the share of evaluation of boundary control.</w:t>
      </w:r>
    </w:p>
    <w:p w:rsidR="004F6B92" w:rsidRPr="00DA11C0" w:rsidRDefault="004F6B92" w:rsidP="004F6B92">
      <w:pPr>
        <w:ind w:firstLine="708"/>
        <w:jc w:val="both"/>
        <w:rPr>
          <w:lang w:val="en-US"/>
        </w:rPr>
      </w:pPr>
      <w:r w:rsidRPr="00DA11C0">
        <w:rPr>
          <w:lang w:val="en-US"/>
        </w:rPr>
        <w:t>In the Log of attendance and achievement the final result of ongoing monitoring of progress exhibited at the 8th and 15th weeks of the semester in a separate column as the arithmetic mean of all grades obtained for the relevant period of study, including the assessment of the protection calculation and graphical, term papers, syllabus.</w:t>
      </w:r>
    </w:p>
    <w:p w:rsidR="004F6B92" w:rsidRPr="00DA11C0" w:rsidRDefault="004F6B92" w:rsidP="004F6B92">
      <w:pPr>
        <w:ind w:firstLine="708"/>
        <w:jc w:val="both"/>
        <w:rPr>
          <w:lang w:val="en-US"/>
        </w:rPr>
      </w:pPr>
      <w:r w:rsidRPr="00DA11C0">
        <w:rPr>
          <w:lang w:val="en-US"/>
        </w:rPr>
        <w:lastRenderedPageBreak/>
        <w:t>100% attendance of student activities, at the discretion of the teacher, it can be estimated by adding additional bonuses. For such cases, the Log of attendance and progress there is a separate graph. Also, the teacher may encourage the student with additional points for activity in seminar/ practical classes. So, the final result of current control of progress, shown in the graph of MC-1/MC-2, can be upgraded with additional bonuses/points.</w:t>
      </w:r>
    </w:p>
    <w:p w:rsidR="004F6B92" w:rsidRPr="00DA11C0" w:rsidRDefault="004F6B92" w:rsidP="004F6B92">
      <w:pPr>
        <w:jc w:val="both"/>
        <w:rPr>
          <w:color w:val="000000"/>
          <w:lang w:val="en-US"/>
        </w:rPr>
      </w:pPr>
      <w:r w:rsidRPr="00DA11C0">
        <w:rPr>
          <w:color w:val="000000"/>
          <w:lang w:val="en-US"/>
        </w:rPr>
        <w:t xml:space="preserve">   Log of attendance and progress assessment of a rating of the admission to intermediate certification (exam) will be billed as a separate item (Average score MC-1, MC-2) as the arithmetic average of the estimates of the 2 semester control, which should be more than 50 %.</w:t>
      </w:r>
    </w:p>
    <w:p w:rsidR="004F6B92" w:rsidRPr="00DA11C0" w:rsidRDefault="004F6B92" w:rsidP="004F6B92">
      <w:pPr>
        <w:jc w:val="both"/>
        <w:rPr>
          <w:color w:val="000000"/>
          <w:lang w:val="en-US"/>
        </w:rPr>
      </w:pPr>
      <w:r w:rsidRPr="00DA11C0">
        <w:rPr>
          <w:color w:val="000000"/>
          <w:lang w:val="en-US"/>
        </w:rPr>
        <w:t>Monitoring of progress of students of the correspondence form of training is carried out both before and during educational and examination</w:t>
      </w:r>
      <w:r w:rsidRPr="00DA11C0">
        <w:rPr>
          <w:lang w:val="en-US"/>
        </w:rPr>
        <w:t xml:space="preserve"> </w:t>
      </w:r>
      <w:r w:rsidRPr="00DA11C0">
        <w:rPr>
          <w:color w:val="000000"/>
          <w:lang w:val="en-US"/>
        </w:rPr>
        <w:t xml:space="preserve">session, which is conducted in accordance with the academic calendar. </w:t>
      </w:r>
    </w:p>
    <w:p w:rsidR="004F6B92" w:rsidRPr="00DA11C0" w:rsidRDefault="004F6B92" w:rsidP="004F6B92">
      <w:pPr>
        <w:jc w:val="both"/>
        <w:rPr>
          <w:b/>
          <w:color w:val="000000"/>
          <w:lang w:val="en-US"/>
        </w:rPr>
      </w:pPr>
      <w:r w:rsidRPr="00DA11C0">
        <w:rPr>
          <w:color w:val="000000"/>
          <w:lang w:val="en-US"/>
        </w:rPr>
        <w:t>The student of distance learning before the training and examination session, losing all kinds of control and calculation and graphic works, course works (projects), and certain types of homework activities, SWS, boundary control in accordance with the curriculum of discipline (Rules, p. 9).</w:t>
      </w:r>
    </w:p>
    <w:p w:rsidR="004F6B92" w:rsidRPr="004F6B92" w:rsidRDefault="004F6B92" w:rsidP="004F6B92">
      <w:pPr>
        <w:jc w:val="both"/>
        <w:rPr>
          <w:b/>
          <w:color w:val="000000"/>
          <w:lang w:val="en-US"/>
        </w:rPr>
      </w:pPr>
    </w:p>
    <w:p w:rsidR="00085FE9" w:rsidRPr="001905A8" w:rsidRDefault="00085FE9" w:rsidP="00085FE9">
      <w:pPr>
        <w:jc w:val="center"/>
        <w:rPr>
          <w:b/>
          <w:sz w:val="32"/>
          <w:szCs w:val="32"/>
          <w:lang w:val="en-US"/>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7619"/>
      </w:tblGrid>
      <w:tr w:rsidR="00D62EED" w:rsidTr="00D62EED">
        <w:tc>
          <w:tcPr>
            <w:tcW w:w="2802" w:type="dxa"/>
          </w:tcPr>
          <w:p w:rsidR="00D62EED" w:rsidRDefault="00D62EED" w:rsidP="00085FE9">
            <w:pPr>
              <w:jc w:val="center"/>
              <w:rPr>
                <w:b/>
                <w:sz w:val="32"/>
                <w:szCs w:val="32"/>
              </w:rPr>
            </w:pPr>
            <w:r w:rsidRPr="00D62EED">
              <w:rPr>
                <w:b/>
                <w:noProof/>
                <w:sz w:val="32"/>
                <w:szCs w:val="32"/>
              </w:rPr>
              <w:drawing>
                <wp:inline distT="0" distB="0" distL="0" distR="0">
                  <wp:extent cx="1133475" cy="676275"/>
                  <wp:effectExtent l="19050" t="0" r="9525" b="0"/>
                  <wp:docPr id="6" name="Рисунок 1" descr="логотип"/>
                  <wp:cNvGraphicFramePr/>
                  <a:graphic xmlns:a="http://schemas.openxmlformats.org/drawingml/2006/main">
                    <a:graphicData uri="http://schemas.openxmlformats.org/drawingml/2006/picture">
                      <pic:pic xmlns:pic="http://schemas.openxmlformats.org/drawingml/2006/picture">
                        <pic:nvPicPr>
                          <pic:cNvPr id="0" name="Рисунок 1" descr="логотип"/>
                          <pic:cNvPicPr>
                            <a:picLocks noChangeAspect="1" noChangeArrowheads="1"/>
                          </pic:cNvPicPr>
                        </pic:nvPicPr>
                        <pic:blipFill>
                          <a:blip r:embed="rId8"/>
                          <a:srcRect/>
                          <a:stretch>
                            <a:fillRect/>
                          </a:stretch>
                        </pic:blipFill>
                        <pic:spPr bwMode="auto">
                          <a:xfrm>
                            <a:off x="0" y="0"/>
                            <a:ext cx="1133475" cy="676275"/>
                          </a:xfrm>
                          <a:prstGeom prst="rect">
                            <a:avLst/>
                          </a:prstGeom>
                          <a:noFill/>
                          <a:ln w="9525">
                            <a:noFill/>
                            <a:miter lim="800000"/>
                            <a:headEnd/>
                            <a:tailEnd/>
                          </a:ln>
                        </pic:spPr>
                      </pic:pic>
                    </a:graphicData>
                  </a:graphic>
                </wp:inline>
              </w:drawing>
            </w:r>
          </w:p>
        </w:tc>
        <w:tc>
          <w:tcPr>
            <w:tcW w:w="7619" w:type="dxa"/>
          </w:tcPr>
          <w:p w:rsidR="00D62EED" w:rsidRDefault="00D62EED" w:rsidP="00D62EED">
            <w:pPr>
              <w:jc w:val="center"/>
              <w:rPr>
                <w:b/>
                <w:sz w:val="28"/>
                <w:szCs w:val="28"/>
              </w:rPr>
            </w:pPr>
          </w:p>
          <w:p w:rsidR="00D62EED" w:rsidRPr="00CB1814" w:rsidRDefault="00D62EED" w:rsidP="00D62EED">
            <w:pPr>
              <w:rPr>
                <w:b/>
                <w:sz w:val="28"/>
                <w:szCs w:val="28"/>
                <w:lang w:val="en-US"/>
              </w:rPr>
            </w:pPr>
            <w:r>
              <w:rPr>
                <w:b/>
                <w:sz w:val="28"/>
                <w:szCs w:val="28"/>
              </w:rPr>
              <w:t xml:space="preserve">                </w:t>
            </w:r>
            <w:r w:rsidRPr="00CB1814">
              <w:rPr>
                <w:b/>
                <w:sz w:val="28"/>
                <w:szCs w:val="28"/>
              </w:rPr>
              <w:t>2</w:t>
            </w:r>
            <w:r w:rsidRPr="00CB1814">
              <w:rPr>
                <w:b/>
                <w:sz w:val="28"/>
                <w:szCs w:val="28"/>
                <w:lang w:val="en-US"/>
              </w:rPr>
              <w:t>. Thesis of lectures</w:t>
            </w:r>
          </w:p>
          <w:p w:rsidR="00D62EED" w:rsidRDefault="00D62EED" w:rsidP="00085FE9">
            <w:pPr>
              <w:jc w:val="center"/>
              <w:rPr>
                <w:b/>
                <w:sz w:val="32"/>
                <w:szCs w:val="32"/>
              </w:rPr>
            </w:pPr>
          </w:p>
        </w:tc>
      </w:tr>
    </w:tbl>
    <w:p w:rsidR="00D62EED" w:rsidRPr="00D62EED" w:rsidRDefault="00D62EED" w:rsidP="00085FE9">
      <w:pPr>
        <w:jc w:val="center"/>
        <w:rPr>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9"/>
        <w:gridCol w:w="8161"/>
        <w:gridCol w:w="990"/>
      </w:tblGrid>
      <w:tr w:rsidR="00085FE9" w:rsidRPr="00275256" w:rsidTr="00D62EED">
        <w:tc>
          <w:tcPr>
            <w:tcW w:w="949" w:type="dxa"/>
            <w:shd w:val="clear" w:color="auto" w:fill="auto"/>
          </w:tcPr>
          <w:p w:rsidR="00085FE9" w:rsidRPr="007276BF" w:rsidRDefault="00085FE9" w:rsidP="008E4EC2">
            <w:pPr>
              <w:jc w:val="center"/>
              <w:rPr>
                <w:lang w:val="en-SG"/>
              </w:rPr>
            </w:pPr>
            <w:r w:rsidRPr="007276BF">
              <w:t xml:space="preserve">№ </w:t>
            </w:r>
            <w:r w:rsidRPr="007276BF">
              <w:rPr>
                <w:lang w:val="en-SG"/>
              </w:rPr>
              <w:t>WEEK</w:t>
            </w:r>
          </w:p>
        </w:tc>
        <w:tc>
          <w:tcPr>
            <w:tcW w:w="8161" w:type="dxa"/>
            <w:shd w:val="clear" w:color="auto" w:fill="auto"/>
          </w:tcPr>
          <w:p w:rsidR="00085FE9" w:rsidRPr="007276BF" w:rsidRDefault="00085FE9" w:rsidP="008E4EC2">
            <w:pPr>
              <w:jc w:val="center"/>
              <w:rPr>
                <w:lang w:val="en-US"/>
              </w:rPr>
            </w:pPr>
            <w:r w:rsidRPr="007276BF">
              <w:rPr>
                <w:lang w:val="en-US"/>
              </w:rPr>
              <w:t>Title of the lecture and abstracts</w:t>
            </w:r>
          </w:p>
        </w:tc>
        <w:tc>
          <w:tcPr>
            <w:tcW w:w="990" w:type="dxa"/>
            <w:shd w:val="clear" w:color="auto" w:fill="auto"/>
          </w:tcPr>
          <w:p w:rsidR="00085FE9" w:rsidRPr="007276BF" w:rsidRDefault="00085FE9" w:rsidP="008E4EC2">
            <w:pPr>
              <w:jc w:val="center"/>
              <w:rPr>
                <w:lang w:val="en-US"/>
              </w:rPr>
            </w:pPr>
            <w:r w:rsidRPr="007276BF">
              <w:rPr>
                <w:lang w:val="en-US"/>
              </w:rPr>
              <w:t>Volume in hours</w:t>
            </w:r>
          </w:p>
        </w:tc>
      </w:tr>
      <w:tr w:rsidR="00085FE9" w:rsidRPr="001905A8" w:rsidTr="00D62EED">
        <w:tc>
          <w:tcPr>
            <w:tcW w:w="949" w:type="dxa"/>
            <w:shd w:val="clear" w:color="auto" w:fill="auto"/>
          </w:tcPr>
          <w:p w:rsidR="00085FE9" w:rsidRPr="007276BF" w:rsidRDefault="00085FE9" w:rsidP="008E4EC2">
            <w:pPr>
              <w:jc w:val="center"/>
              <w:rPr>
                <w:lang w:val="en-US"/>
              </w:rPr>
            </w:pPr>
            <w:r>
              <w:rPr>
                <w:lang w:val="en-US"/>
              </w:rPr>
              <w:t xml:space="preserve">Lecture </w:t>
            </w:r>
            <w:r w:rsidRPr="007276BF">
              <w:t xml:space="preserve">№ </w:t>
            </w:r>
            <w:r w:rsidRPr="007276BF">
              <w:rPr>
                <w:lang w:val="en-US"/>
              </w:rPr>
              <w:t>1</w:t>
            </w:r>
          </w:p>
        </w:tc>
        <w:tc>
          <w:tcPr>
            <w:tcW w:w="8161" w:type="dxa"/>
            <w:shd w:val="clear" w:color="auto" w:fill="auto"/>
          </w:tcPr>
          <w:p w:rsidR="00085FE9" w:rsidRPr="00085FE9" w:rsidRDefault="00085FE9" w:rsidP="008E4EC2">
            <w:pPr>
              <w:rPr>
                <w:rStyle w:val="shorttext"/>
                <w:lang w:val="en-US"/>
              </w:rPr>
            </w:pPr>
            <w:r w:rsidRPr="00085FE9">
              <w:rPr>
                <w:rStyle w:val="shorttext"/>
                <w:lang w:val="en-US"/>
              </w:rPr>
              <w:t>Considered problematic issues (schedule of lectures):</w:t>
            </w:r>
          </w:p>
          <w:p w:rsidR="00085FE9" w:rsidRPr="00C929CA" w:rsidRDefault="00085FE9" w:rsidP="008E4EC2">
            <w:pPr>
              <w:rPr>
                <w:lang w:val="en-US"/>
              </w:rPr>
            </w:pPr>
            <w:r w:rsidRPr="00C929CA">
              <w:rPr>
                <w:lang w:val="en-US"/>
              </w:rPr>
              <w:t>1.</w:t>
            </w:r>
          </w:p>
          <w:p w:rsidR="00085FE9" w:rsidRPr="00C929CA" w:rsidRDefault="00085FE9" w:rsidP="008E4EC2">
            <w:pPr>
              <w:rPr>
                <w:lang w:val="en-US"/>
              </w:rPr>
            </w:pPr>
            <w:r w:rsidRPr="00C929CA">
              <w:rPr>
                <w:lang w:val="en-US"/>
              </w:rPr>
              <w:t>2.</w:t>
            </w:r>
          </w:p>
          <w:p w:rsidR="00085FE9" w:rsidRPr="00C929CA" w:rsidRDefault="00085FE9" w:rsidP="008E4EC2">
            <w:pPr>
              <w:rPr>
                <w:lang w:val="en-US"/>
              </w:rPr>
            </w:pPr>
            <w:r w:rsidRPr="00C929CA">
              <w:rPr>
                <w:lang w:val="en-US"/>
              </w:rPr>
              <w:t>3.</w:t>
            </w:r>
          </w:p>
          <w:p w:rsidR="00085FE9" w:rsidRPr="00085FE9" w:rsidRDefault="00085FE9" w:rsidP="008E4EC2">
            <w:pPr>
              <w:rPr>
                <w:rStyle w:val="shorttext"/>
                <w:lang w:val="en-US"/>
              </w:rPr>
            </w:pPr>
            <w:r w:rsidRPr="00085FE9">
              <w:rPr>
                <w:rStyle w:val="shorttext"/>
                <w:lang w:val="en-US"/>
              </w:rPr>
              <w:t>The summary of this lecture:</w:t>
            </w:r>
          </w:p>
          <w:p w:rsidR="00085FE9" w:rsidRPr="00CD3CA5" w:rsidRDefault="00085FE9" w:rsidP="008E4EC2">
            <w:pPr>
              <w:rPr>
                <w:lang w:val="en-US"/>
              </w:rPr>
            </w:pPr>
            <w:r w:rsidRPr="00085FE9">
              <w:rPr>
                <w:lang w:val="en-US"/>
              </w:rPr>
              <w:t>Test tasks and questions for current, boundary and intermediate control to this lecture</w:t>
            </w:r>
          </w:p>
        </w:tc>
        <w:tc>
          <w:tcPr>
            <w:tcW w:w="990" w:type="dxa"/>
            <w:shd w:val="clear" w:color="auto" w:fill="auto"/>
          </w:tcPr>
          <w:p w:rsidR="00085FE9" w:rsidRPr="00CD3CA5" w:rsidRDefault="00085FE9" w:rsidP="008E4EC2">
            <w:pPr>
              <w:jc w:val="center"/>
              <w:rPr>
                <w:lang w:val="en-US"/>
              </w:rPr>
            </w:pPr>
          </w:p>
        </w:tc>
      </w:tr>
      <w:tr w:rsidR="00085FE9" w:rsidRPr="001905A8" w:rsidTr="00D62EED">
        <w:tc>
          <w:tcPr>
            <w:tcW w:w="949" w:type="dxa"/>
            <w:shd w:val="clear" w:color="auto" w:fill="auto"/>
          </w:tcPr>
          <w:p w:rsidR="00085FE9" w:rsidRPr="007276BF" w:rsidRDefault="00085FE9" w:rsidP="008E4EC2">
            <w:pPr>
              <w:jc w:val="center"/>
              <w:rPr>
                <w:lang w:val="en-US"/>
              </w:rPr>
            </w:pPr>
            <w:r>
              <w:rPr>
                <w:lang w:val="en-US"/>
              </w:rPr>
              <w:t xml:space="preserve">Lecture </w:t>
            </w:r>
            <w:r w:rsidRPr="007276BF">
              <w:t xml:space="preserve">№ </w:t>
            </w:r>
            <w:r>
              <w:rPr>
                <w:lang w:val="en-US"/>
              </w:rPr>
              <w:t>2</w:t>
            </w:r>
          </w:p>
        </w:tc>
        <w:tc>
          <w:tcPr>
            <w:tcW w:w="8161" w:type="dxa"/>
            <w:shd w:val="clear" w:color="auto" w:fill="auto"/>
          </w:tcPr>
          <w:p w:rsidR="00085FE9" w:rsidRPr="00085FE9" w:rsidRDefault="00085FE9" w:rsidP="008E4EC2">
            <w:pPr>
              <w:rPr>
                <w:rStyle w:val="shorttext"/>
                <w:lang w:val="en-US"/>
              </w:rPr>
            </w:pPr>
            <w:r w:rsidRPr="00085FE9">
              <w:rPr>
                <w:rStyle w:val="shorttext"/>
                <w:lang w:val="en-US"/>
              </w:rPr>
              <w:t>Considered problematic issues (schedule of lectures):</w:t>
            </w:r>
          </w:p>
          <w:p w:rsidR="00085FE9" w:rsidRPr="00CD3CA5" w:rsidRDefault="00085FE9" w:rsidP="008E4EC2">
            <w:pPr>
              <w:rPr>
                <w:lang w:val="en-US"/>
              </w:rPr>
            </w:pPr>
            <w:r w:rsidRPr="00CD3CA5">
              <w:rPr>
                <w:lang w:val="en-US"/>
              </w:rPr>
              <w:t>1.</w:t>
            </w:r>
          </w:p>
          <w:p w:rsidR="00085FE9" w:rsidRPr="00CD3CA5" w:rsidRDefault="00085FE9" w:rsidP="008E4EC2">
            <w:pPr>
              <w:rPr>
                <w:lang w:val="en-US"/>
              </w:rPr>
            </w:pPr>
            <w:r w:rsidRPr="00CD3CA5">
              <w:rPr>
                <w:lang w:val="en-US"/>
              </w:rPr>
              <w:t>2.</w:t>
            </w:r>
          </w:p>
          <w:p w:rsidR="00085FE9" w:rsidRPr="00CD3CA5" w:rsidRDefault="00085FE9" w:rsidP="008E4EC2">
            <w:pPr>
              <w:rPr>
                <w:lang w:val="en-US"/>
              </w:rPr>
            </w:pPr>
            <w:r w:rsidRPr="00CD3CA5">
              <w:rPr>
                <w:lang w:val="en-US"/>
              </w:rPr>
              <w:t>3.</w:t>
            </w:r>
          </w:p>
          <w:p w:rsidR="00085FE9" w:rsidRPr="00085FE9" w:rsidRDefault="00085FE9" w:rsidP="008E4EC2">
            <w:pPr>
              <w:rPr>
                <w:rStyle w:val="shorttext"/>
                <w:lang w:val="en-US"/>
              </w:rPr>
            </w:pPr>
            <w:r w:rsidRPr="00085FE9">
              <w:rPr>
                <w:rStyle w:val="shorttext"/>
                <w:lang w:val="en-US"/>
              </w:rPr>
              <w:t>The summary of this lecture:</w:t>
            </w:r>
          </w:p>
          <w:p w:rsidR="00085FE9" w:rsidRPr="00CD3CA5" w:rsidRDefault="00085FE9" w:rsidP="008E4EC2">
            <w:pPr>
              <w:rPr>
                <w:b/>
                <w:lang w:val="en-US"/>
              </w:rPr>
            </w:pPr>
            <w:r w:rsidRPr="00085FE9">
              <w:rPr>
                <w:lang w:val="en-US"/>
              </w:rPr>
              <w:t>Test tasks and questions for current, boundary and intermediate control to this lecture</w:t>
            </w:r>
          </w:p>
        </w:tc>
        <w:tc>
          <w:tcPr>
            <w:tcW w:w="990" w:type="dxa"/>
            <w:shd w:val="clear" w:color="auto" w:fill="auto"/>
          </w:tcPr>
          <w:p w:rsidR="00085FE9" w:rsidRPr="00CD3CA5" w:rsidRDefault="00085FE9" w:rsidP="008E4EC2">
            <w:pPr>
              <w:jc w:val="center"/>
              <w:rPr>
                <w:sz w:val="28"/>
                <w:szCs w:val="28"/>
                <w:lang w:val="en-US"/>
              </w:rPr>
            </w:pPr>
          </w:p>
        </w:tc>
      </w:tr>
    </w:tbl>
    <w:p w:rsidR="0032454E" w:rsidRPr="00085FE9" w:rsidRDefault="0032454E" w:rsidP="00085FE9">
      <w:pPr>
        <w:jc w:val="center"/>
        <w:rPr>
          <w:b/>
          <w:color w:val="FF0000"/>
          <w:lang w:val="en-US"/>
        </w:rPr>
      </w:pPr>
    </w:p>
    <w:sectPr w:rsidR="0032454E" w:rsidRPr="00085FE9" w:rsidSect="008526DF">
      <w:footerReference w:type="default" r:id="rId9"/>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523F" w:rsidRDefault="008D523F">
      <w:r>
        <w:separator/>
      </w:r>
    </w:p>
  </w:endnote>
  <w:endnote w:type="continuationSeparator" w:id="1">
    <w:p w:rsidR="008D523F" w:rsidRDefault="008D523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575" w:rsidRPr="00062575" w:rsidRDefault="00223C77" w:rsidP="00062575">
    <w:pPr>
      <w:jc w:val="both"/>
      <w:rPr>
        <w:sz w:val="20"/>
        <w:szCs w:val="20"/>
        <w:lang w:val="en-US"/>
      </w:rPr>
    </w:pPr>
    <w:r>
      <w:rPr>
        <w:sz w:val="20"/>
        <w:szCs w:val="20"/>
        <w:lang w:val="en-US"/>
      </w:rPr>
      <w:t>F</w:t>
    </w:r>
    <w:r w:rsidR="00062575" w:rsidRPr="00062575">
      <w:rPr>
        <w:sz w:val="20"/>
        <w:szCs w:val="20"/>
        <w:lang w:val="en-US"/>
      </w:rPr>
      <w:t xml:space="preserve"> KazNPU 0703-03-1</w:t>
    </w:r>
    <w:r w:rsidR="009E7AA8" w:rsidRPr="001905A8">
      <w:rPr>
        <w:sz w:val="20"/>
        <w:szCs w:val="20"/>
        <w:lang w:val="en-US"/>
      </w:rPr>
      <w:t>8</w:t>
    </w:r>
    <w:r w:rsidR="00062575" w:rsidRPr="00062575">
      <w:rPr>
        <w:sz w:val="20"/>
        <w:szCs w:val="20"/>
        <w:lang w:val="en-US"/>
      </w:rPr>
      <w:t>(3). Educational-methodical complex of the discipline</w:t>
    </w:r>
    <w:r w:rsidR="00062575" w:rsidRPr="009E7AA8">
      <w:rPr>
        <w:sz w:val="20"/>
        <w:szCs w:val="20"/>
        <w:lang w:val="en-US"/>
      </w:rPr>
      <w:t>. Second edition.</w:t>
    </w:r>
  </w:p>
  <w:p w:rsidR="00064CA0" w:rsidRPr="00062575" w:rsidRDefault="00064CA0" w:rsidP="00062575">
    <w:pPr>
      <w:pStyle w:val="a7"/>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523F" w:rsidRDefault="008D523F">
      <w:r>
        <w:separator/>
      </w:r>
    </w:p>
  </w:footnote>
  <w:footnote w:type="continuationSeparator" w:id="1">
    <w:p w:rsidR="008D523F" w:rsidRDefault="008D52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E30F0"/>
    <w:multiLevelType w:val="hybridMultilevel"/>
    <w:tmpl w:val="7B24A030"/>
    <w:lvl w:ilvl="0" w:tplc="04190005">
      <w:start w:val="1"/>
      <w:numFmt w:val="bullet"/>
      <w:lvlText w:val=""/>
      <w:lvlJc w:val="left"/>
      <w:pPr>
        <w:tabs>
          <w:tab w:val="num" w:pos="502"/>
        </w:tabs>
        <w:ind w:left="502" w:hanging="360"/>
      </w:pPr>
      <w:rPr>
        <w:rFonts w:ascii="Wingdings" w:hAnsi="Wingdings" w:hint="default"/>
      </w:rPr>
    </w:lvl>
    <w:lvl w:ilvl="1" w:tplc="04190005">
      <w:start w:val="1"/>
      <w:numFmt w:val="bullet"/>
      <w:lvlText w:val=""/>
      <w:lvlJc w:val="left"/>
      <w:pPr>
        <w:tabs>
          <w:tab w:val="num" w:pos="1222"/>
        </w:tabs>
        <w:ind w:left="1222" w:hanging="360"/>
      </w:pPr>
      <w:rPr>
        <w:rFonts w:ascii="Wingdings" w:hAnsi="Wingdings" w:hint="default"/>
      </w:r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
    <w:nsid w:val="0DFA53FC"/>
    <w:multiLevelType w:val="hybridMultilevel"/>
    <w:tmpl w:val="C26408D8"/>
    <w:lvl w:ilvl="0" w:tplc="B11282FC">
      <w:start w:val="1"/>
      <w:numFmt w:val="bullet"/>
      <w:lvlText w:val=""/>
      <w:lvlJc w:val="left"/>
      <w:pPr>
        <w:tabs>
          <w:tab w:val="num" w:pos="502"/>
        </w:tabs>
        <w:ind w:left="502" w:hanging="360"/>
      </w:pPr>
      <w:rPr>
        <w:rFonts w:ascii="Wingdings" w:hAnsi="Wingdings" w:hint="default"/>
        <w:b/>
        <w:sz w:val="24"/>
        <w:szCs w:val="24"/>
      </w:rPr>
    </w:lvl>
    <w:lvl w:ilvl="1" w:tplc="04190005">
      <w:start w:val="1"/>
      <w:numFmt w:val="bullet"/>
      <w:lvlText w:val=""/>
      <w:lvlJc w:val="left"/>
      <w:pPr>
        <w:tabs>
          <w:tab w:val="num" w:pos="1336"/>
        </w:tabs>
        <w:ind w:left="1336" w:hanging="360"/>
      </w:pPr>
      <w:rPr>
        <w:rFonts w:ascii="Wingdings" w:hAnsi="Wingdings" w:hint="default"/>
      </w:rPr>
    </w:lvl>
    <w:lvl w:ilvl="2" w:tplc="0419001B" w:tentative="1">
      <w:start w:val="1"/>
      <w:numFmt w:val="lowerRoman"/>
      <w:lvlText w:val="%3."/>
      <w:lvlJc w:val="right"/>
      <w:pPr>
        <w:tabs>
          <w:tab w:val="num" w:pos="2056"/>
        </w:tabs>
        <w:ind w:left="2056" w:hanging="180"/>
      </w:pPr>
    </w:lvl>
    <w:lvl w:ilvl="3" w:tplc="0419000F" w:tentative="1">
      <w:start w:val="1"/>
      <w:numFmt w:val="decimal"/>
      <w:lvlText w:val="%4."/>
      <w:lvlJc w:val="left"/>
      <w:pPr>
        <w:tabs>
          <w:tab w:val="num" w:pos="2776"/>
        </w:tabs>
        <w:ind w:left="2776" w:hanging="360"/>
      </w:pPr>
    </w:lvl>
    <w:lvl w:ilvl="4" w:tplc="04190019" w:tentative="1">
      <w:start w:val="1"/>
      <w:numFmt w:val="lowerLetter"/>
      <w:lvlText w:val="%5."/>
      <w:lvlJc w:val="left"/>
      <w:pPr>
        <w:tabs>
          <w:tab w:val="num" w:pos="3496"/>
        </w:tabs>
        <w:ind w:left="3496" w:hanging="360"/>
      </w:pPr>
    </w:lvl>
    <w:lvl w:ilvl="5" w:tplc="0419001B" w:tentative="1">
      <w:start w:val="1"/>
      <w:numFmt w:val="lowerRoman"/>
      <w:lvlText w:val="%6."/>
      <w:lvlJc w:val="right"/>
      <w:pPr>
        <w:tabs>
          <w:tab w:val="num" w:pos="4216"/>
        </w:tabs>
        <w:ind w:left="4216" w:hanging="180"/>
      </w:pPr>
    </w:lvl>
    <w:lvl w:ilvl="6" w:tplc="0419000F" w:tentative="1">
      <w:start w:val="1"/>
      <w:numFmt w:val="decimal"/>
      <w:lvlText w:val="%7."/>
      <w:lvlJc w:val="left"/>
      <w:pPr>
        <w:tabs>
          <w:tab w:val="num" w:pos="4936"/>
        </w:tabs>
        <w:ind w:left="4936" w:hanging="360"/>
      </w:pPr>
    </w:lvl>
    <w:lvl w:ilvl="7" w:tplc="04190019" w:tentative="1">
      <w:start w:val="1"/>
      <w:numFmt w:val="lowerLetter"/>
      <w:lvlText w:val="%8."/>
      <w:lvlJc w:val="left"/>
      <w:pPr>
        <w:tabs>
          <w:tab w:val="num" w:pos="5656"/>
        </w:tabs>
        <w:ind w:left="5656" w:hanging="360"/>
      </w:pPr>
    </w:lvl>
    <w:lvl w:ilvl="8" w:tplc="0419001B" w:tentative="1">
      <w:start w:val="1"/>
      <w:numFmt w:val="lowerRoman"/>
      <w:lvlText w:val="%9."/>
      <w:lvlJc w:val="right"/>
      <w:pPr>
        <w:tabs>
          <w:tab w:val="num" w:pos="6376"/>
        </w:tabs>
        <w:ind w:left="6376" w:hanging="180"/>
      </w:pPr>
    </w:lvl>
  </w:abstractNum>
  <w:abstractNum w:abstractNumId="2">
    <w:nsid w:val="0F4159BC"/>
    <w:multiLevelType w:val="hybridMultilevel"/>
    <w:tmpl w:val="6D7C8A38"/>
    <w:lvl w:ilvl="0" w:tplc="A6ACC8B6">
      <w:start w:val="10"/>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19603355"/>
    <w:multiLevelType w:val="hybridMultilevel"/>
    <w:tmpl w:val="E9482DB8"/>
    <w:lvl w:ilvl="0" w:tplc="81BA4A18">
      <w:start w:val="1"/>
      <w:numFmt w:val="decimal"/>
      <w:lvlText w:val="%1)"/>
      <w:lvlJc w:val="left"/>
      <w:pPr>
        <w:tabs>
          <w:tab w:val="num" w:pos="360"/>
        </w:tabs>
        <w:ind w:left="360" w:hanging="360"/>
      </w:pPr>
      <w:rPr>
        <w:rFonts w:hint="default"/>
        <w:b w:val="0"/>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ABD6A31"/>
    <w:multiLevelType w:val="hybridMultilevel"/>
    <w:tmpl w:val="60D424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964C7B"/>
    <w:multiLevelType w:val="hybridMultilevel"/>
    <w:tmpl w:val="819E1230"/>
    <w:lvl w:ilvl="0" w:tplc="04190005">
      <w:start w:val="1"/>
      <w:numFmt w:val="bullet"/>
      <w:lvlText w:val=""/>
      <w:lvlJc w:val="left"/>
      <w:pPr>
        <w:tabs>
          <w:tab w:val="num" w:pos="720"/>
        </w:tabs>
        <w:ind w:left="720" w:hanging="360"/>
      </w:pPr>
      <w:rPr>
        <w:rFonts w:ascii="Wingdings" w:hAnsi="Wingdings" w:hint="default"/>
      </w:rPr>
    </w:lvl>
    <w:lvl w:ilvl="1" w:tplc="04190005">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E723A03"/>
    <w:multiLevelType w:val="hybridMultilevel"/>
    <w:tmpl w:val="29FE62D2"/>
    <w:lvl w:ilvl="0" w:tplc="04190005">
      <w:start w:val="1"/>
      <w:numFmt w:val="bullet"/>
      <w:lvlText w:val=""/>
      <w:lvlJc w:val="left"/>
      <w:pPr>
        <w:tabs>
          <w:tab w:val="num" w:pos="785"/>
        </w:tabs>
        <w:ind w:left="785" w:hanging="360"/>
      </w:pPr>
      <w:rPr>
        <w:rFonts w:ascii="Wingdings" w:hAnsi="Wingdings" w:hint="default"/>
      </w:rPr>
    </w:lvl>
    <w:lvl w:ilvl="1" w:tplc="04190003" w:tentative="1">
      <w:start w:val="1"/>
      <w:numFmt w:val="bullet"/>
      <w:lvlText w:val="o"/>
      <w:lvlJc w:val="left"/>
      <w:pPr>
        <w:tabs>
          <w:tab w:val="num" w:pos="1505"/>
        </w:tabs>
        <w:ind w:left="1505" w:hanging="360"/>
      </w:pPr>
      <w:rPr>
        <w:rFonts w:ascii="Courier New" w:hAnsi="Courier New" w:cs="Courier New" w:hint="default"/>
      </w:rPr>
    </w:lvl>
    <w:lvl w:ilvl="2" w:tplc="04190005" w:tentative="1">
      <w:start w:val="1"/>
      <w:numFmt w:val="bullet"/>
      <w:lvlText w:val=""/>
      <w:lvlJc w:val="left"/>
      <w:pPr>
        <w:tabs>
          <w:tab w:val="num" w:pos="2225"/>
        </w:tabs>
        <w:ind w:left="2225" w:hanging="360"/>
      </w:pPr>
      <w:rPr>
        <w:rFonts w:ascii="Wingdings" w:hAnsi="Wingdings" w:hint="default"/>
      </w:rPr>
    </w:lvl>
    <w:lvl w:ilvl="3" w:tplc="04190001" w:tentative="1">
      <w:start w:val="1"/>
      <w:numFmt w:val="bullet"/>
      <w:lvlText w:val=""/>
      <w:lvlJc w:val="left"/>
      <w:pPr>
        <w:tabs>
          <w:tab w:val="num" w:pos="2945"/>
        </w:tabs>
        <w:ind w:left="2945" w:hanging="360"/>
      </w:pPr>
      <w:rPr>
        <w:rFonts w:ascii="Symbol" w:hAnsi="Symbol" w:hint="default"/>
      </w:rPr>
    </w:lvl>
    <w:lvl w:ilvl="4" w:tplc="04190003" w:tentative="1">
      <w:start w:val="1"/>
      <w:numFmt w:val="bullet"/>
      <w:lvlText w:val="o"/>
      <w:lvlJc w:val="left"/>
      <w:pPr>
        <w:tabs>
          <w:tab w:val="num" w:pos="3665"/>
        </w:tabs>
        <w:ind w:left="3665" w:hanging="360"/>
      </w:pPr>
      <w:rPr>
        <w:rFonts w:ascii="Courier New" w:hAnsi="Courier New" w:cs="Courier New" w:hint="default"/>
      </w:rPr>
    </w:lvl>
    <w:lvl w:ilvl="5" w:tplc="04190005" w:tentative="1">
      <w:start w:val="1"/>
      <w:numFmt w:val="bullet"/>
      <w:lvlText w:val=""/>
      <w:lvlJc w:val="left"/>
      <w:pPr>
        <w:tabs>
          <w:tab w:val="num" w:pos="4385"/>
        </w:tabs>
        <w:ind w:left="4385" w:hanging="360"/>
      </w:pPr>
      <w:rPr>
        <w:rFonts w:ascii="Wingdings" w:hAnsi="Wingdings" w:hint="default"/>
      </w:rPr>
    </w:lvl>
    <w:lvl w:ilvl="6" w:tplc="04190001" w:tentative="1">
      <w:start w:val="1"/>
      <w:numFmt w:val="bullet"/>
      <w:lvlText w:val=""/>
      <w:lvlJc w:val="left"/>
      <w:pPr>
        <w:tabs>
          <w:tab w:val="num" w:pos="5105"/>
        </w:tabs>
        <w:ind w:left="5105" w:hanging="360"/>
      </w:pPr>
      <w:rPr>
        <w:rFonts w:ascii="Symbol" w:hAnsi="Symbol" w:hint="default"/>
      </w:rPr>
    </w:lvl>
    <w:lvl w:ilvl="7" w:tplc="04190003" w:tentative="1">
      <w:start w:val="1"/>
      <w:numFmt w:val="bullet"/>
      <w:lvlText w:val="o"/>
      <w:lvlJc w:val="left"/>
      <w:pPr>
        <w:tabs>
          <w:tab w:val="num" w:pos="5825"/>
        </w:tabs>
        <w:ind w:left="5825" w:hanging="360"/>
      </w:pPr>
      <w:rPr>
        <w:rFonts w:ascii="Courier New" w:hAnsi="Courier New" w:cs="Courier New" w:hint="default"/>
      </w:rPr>
    </w:lvl>
    <w:lvl w:ilvl="8" w:tplc="04190005" w:tentative="1">
      <w:start w:val="1"/>
      <w:numFmt w:val="bullet"/>
      <w:lvlText w:val=""/>
      <w:lvlJc w:val="left"/>
      <w:pPr>
        <w:tabs>
          <w:tab w:val="num" w:pos="6545"/>
        </w:tabs>
        <w:ind w:left="6545" w:hanging="360"/>
      </w:pPr>
      <w:rPr>
        <w:rFonts w:ascii="Wingdings" w:hAnsi="Wingdings" w:hint="default"/>
      </w:rPr>
    </w:lvl>
  </w:abstractNum>
  <w:abstractNum w:abstractNumId="7">
    <w:nsid w:val="26856CC4"/>
    <w:multiLevelType w:val="hybridMultilevel"/>
    <w:tmpl w:val="76D2C04A"/>
    <w:lvl w:ilvl="0" w:tplc="B28EA996">
      <w:numFmt w:val="bullet"/>
      <w:lvlText w:val="-"/>
      <w:lvlJc w:val="left"/>
      <w:pPr>
        <w:ind w:left="720" w:hanging="360"/>
      </w:pPr>
      <w:rPr>
        <w:rFonts w:ascii="Times New Roman" w:eastAsia="Times New Roman" w:hAnsi="Times New Roman"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AF11B2"/>
    <w:multiLevelType w:val="hybridMultilevel"/>
    <w:tmpl w:val="3E18714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E343360"/>
    <w:multiLevelType w:val="hybridMultilevel"/>
    <w:tmpl w:val="6F2C81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60C2327"/>
    <w:multiLevelType w:val="hybridMultilevel"/>
    <w:tmpl w:val="6D7C8A38"/>
    <w:lvl w:ilvl="0" w:tplc="A6ACC8B6">
      <w:start w:val="10"/>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nsid w:val="381C4EAF"/>
    <w:multiLevelType w:val="hybridMultilevel"/>
    <w:tmpl w:val="AB149F72"/>
    <w:lvl w:ilvl="0" w:tplc="04190005">
      <w:start w:val="1"/>
      <w:numFmt w:val="bullet"/>
      <w:lvlText w:val=""/>
      <w:lvlJc w:val="left"/>
      <w:pPr>
        <w:tabs>
          <w:tab w:val="num" w:pos="720"/>
        </w:tabs>
        <w:ind w:left="720" w:hanging="360"/>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F0B4670"/>
    <w:multiLevelType w:val="hybridMultilevel"/>
    <w:tmpl w:val="02E67E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485CDA"/>
    <w:multiLevelType w:val="hybridMultilevel"/>
    <w:tmpl w:val="04D49532"/>
    <w:lvl w:ilvl="0" w:tplc="690E96F0">
      <w:start w:val="1"/>
      <w:numFmt w:val="decimal"/>
      <w:lvlText w:val="%1."/>
      <w:lvlJc w:val="left"/>
      <w:pPr>
        <w:ind w:left="420" w:hanging="360"/>
      </w:pPr>
      <w:rPr>
        <w:rFonts w:hint="default"/>
        <w:i w:val="0"/>
        <w:sz w:val="24"/>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4">
    <w:nsid w:val="516C6742"/>
    <w:multiLevelType w:val="hybridMultilevel"/>
    <w:tmpl w:val="D9FE954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557C2B62"/>
    <w:multiLevelType w:val="multilevel"/>
    <w:tmpl w:val="B08214C2"/>
    <w:lvl w:ilvl="0">
      <w:start w:val="3"/>
      <w:numFmt w:val="decimal"/>
      <w:lvlText w:val="%1."/>
      <w:lvlJc w:val="left"/>
      <w:pPr>
        <w:tabs>
          <w:tab w:val="num" w:pos="1080"/>
        </w:tabs>
        <w:ind w:left="0" w:firstLine="720"/>
      </w:pPr>
      <w:rPr>
        <w:rFonts w:hint="default"/>
      </w:rPr>
    </w:lvl>
    <w:lvl w:ilvl="1">
      <w:start w:val="1"/>
      <w:numFmt w:val="decimal"/>
      <w:lvlText w:val="%1.%2."/>
      <w:lvlJc w:val="left"/>
      <w:pPr>
        <w:tabs>
          <w:tab w:val="num" w:pos="1440"/>
        </w:tabs>
        <w:ind w:left="0" w:firstLine="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6">
    <w:nsid w:val="584525AA"/>
    <w:multiLevelType w:val="hybridMultilevel"/>
    <w:tmpl w:val="5FF6BE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9071D7D"/>
    <w:multiLevelType w:val="hybridMultilevel"/>
    <w:tmpl w:val="ACCCB7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C7E0649"/>
    <w:multiLevelType w:val="hybridMultilevel"/>
    <w:tmpl w:val="8AF0B5FE"/>
    <w:lvl w:ilvl="0" w:tplc="04190005">
      <w:start w:val="1"/>
      <w:numFmt w:val="bullet"/>
      <w:lvlText w:val=""/>
      <w:lvlJc w:val="left"/>
      <w:pPr>
        <w:tabs>
          <w:tab w:val="num" w:pos="644"/>
        </w:tabs>
        <w:ind w:left="644" w:hanging="360"/>
      </w:pPr>
      <w:rPr>
        <w:rFonts w:ascii="Wingdings" w:hAnsi="Wingdings" w:hint="default"/>
      </w:rPr>
    </w:lvl>
    <w:lvl w:ilvl="1" w:tplc="04190005">
      <w:start w:val="1"/>
      <w:numFmt w:val="bullet"/>
      <w:lvlText w:val=""/>
      <w:lvlJc w:val="left"/>
      <w:pPr>
        <w:tabs>
          <w:tab w:val="num" w:pos="1222"/>
        </w:tabs>
        <w:ind w:left="1222" w:hanging="360"/>
      </w:pPr>
      <w:rPr>
        <w:rFonts w:ascii="Wingdings" w:hAnsi="Wingdings" w:hint="default"/>
      </w:r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9">
    <w:nsid w:val="60AD20E9"/>
    <w:multiLevelType w:val="hybridMultilevel"/>
    <w:tmpl w:val="CC9E6E9C"/>
    <w:lvl w:ilvl="0" w:tplc="C48A7C44">
      <w:start w:val="1"/>
      <w:numFmt w:val="decimal"/>
      <w:lvlText w:val="%1."/>
      <w:lvlJc w:val="left"/>
      <w:pPr>
        <w:ind w:left="1494" w:hanging="360"/>
      </w:pPr>
      <w:rPr>
        <w:rFonts w:hint="default"/>
        <w:b/>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0">
    <w:nsid w:val="619D171E"/>
    <w:multiLevelType w:val="hybridMultilevel"/>
    <w:tmpl w:val="9D2059DE"/>
    <w:lvl w:ilvl="0" w:tplc="349A6878">
      <w:start w:val="2"/>
      <w:numFmt w:val="decimal"/>
      <w:lvlText w:val="%1."/>
      <w:lvlJc w:val="left"/>
      <w:pPr>
        <w:ind w:left="1494" w:hanging="360"/>
      </w:pPr>
      <w:rPr>
        <w:rFonts w:hint="default"/>
        <w:b/>
        <w:sz w:val="28"/>
        <w:szCs w:val="28"/>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1">
    <w:nsid w:val="6B3B0AF3"/>
    <w:multiLevelType w:val="hybridMultilevel"/>
    <w:tmpl w:val="D4149A74"/>
    <w:lvl w:ilvl="0" w:tplc="F4E2233A">
      <w:start w:val="1"/>
      <w:numFmt w:val="decimal"/>
      <w:lvlText w:val="%1."/>
      <w:lvlJc w:val="left"/>
      <w:pPr>
        <w:ind w:left="1080" w:hanging="360"/>
      </w:pPr>
      <w:rPr>
        <w:rFonts w:hint="default"/>
        <w:b/>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774C6F56"/>
    <w:multiLevelType w:val="hybridMultilevel"/>
    <w:tmpl w:val="92A6948C"/>
    <w:lvl w:ilvl="0" w:tplc="04190011">
      <w:start w:val="1"/>
      <w:numFmt w:val="decimal"/>
      <w:lvlText w:val="%1)"/>
      <w:lvlJc w:val="left"/>
      <w:pPr>
        <w:tabs>
          <w:tab w:val="num" w:pos="360"/>
        </w:tabs>
        <w:ind w:left="360" w:hanging="360"/>
      </w:pPr>
      <w:rPr>
        <w:rFonts w:hint="default"/>
      </w:rPr>
    </w:lvl>
    <w:lvl w:ilvl="1" w:tplc="04190003">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80"/>
        </w:tabs>
        <w:ind w:left="180" w:hanging="360"/>
      </w:pPr>
      <w:rPr>
        <w:rFonts w:ascii="Wingdings" w:hAnsi="Wingdings" w:hint="default"/>
      </w:rPr>
    </w:lvl>
    <w:lvl w:ilvl="3" w:tplc="04190001" w:tentative="1">
      <w:start w:val="1"/>
      <w:numFmt w:val="bullet"/>
      <w:lvlText w:val=""/>
      <w:lvlJc w:val="left"/>
      <w:pPr>
        <w:tabs>
          <w:tab w:val="num" w:pos="900"/>
        </w:tabs>
        <w:ind w:left="900" w:hanging="360"/>
      </w:pPr>
      <w:rPr>
        <w:rFonts w:ascii="Symbol" w:hAnsi="Symbol" w:hint="default"/>
      </w:rPr>
    </w:lvl>
    <w:lvl w:ilvl="4" w:tplc="04190003" w:tentative="1">
      <w:start w:val="1"/>
      <w:numFmt w:val="bullet"/>
      <w:lvlText w:val="o"/>
      <w:lvlJc w:val="left"/>
      <w:pPr>
        <w:tabs>
          <w:tab w:val="num" w:pos="1620"/>
        </w:tabs>
        <w:ind w:left="1620" w:hanging="360"/>
      </w:pPr>
      <w:rPr>
        <w:rFonts w:ascii="Courier New" w:hAnsi="Courier New" w:cs="Courier New" w:hint="default"/>
      </w:rPr>
    </w:lvl>
    <w:lvl w:ilvl="5" w:tplc="04190005" w:tentative="1">
      <w:start w:val="1"/>
      <w:numFmt w:val="bullet"/>
      <w:lvlText w:val=""/>
      <w:lvlJc w:val="left"/>
      <w:pPr>
        <w:tabs>
          <w:tab w:val="num" w:pos="2340"/>
        </w:tabs>
        <w:ind w:left="2340" w:hanging="360"/>
      </w:pPr>
      <w:rPr>
        <w:rFonts w:ascii="Wingdings" w:hAnsi="Wingdings" w:hint="default"/>
      </w:rPr>
    </w:lvl>
    <w:lvl w:ilvl="6" w:tplc="04190001" w:tentative="1">
      <w:start w:val="1"/>
      <w:numFmt w:val="bullet"/>
      <w:lvlText w:val=""/>
      <w:lvlJc w:val="left"/>
      <w:pPr>
        <w:tabs>
          <w:tab w:val="num" w:pos="3060"/>
        </w:tabs>
        <w:ind w:left="3060" w:hanging="360"/>
      </w:pPr>
      <w:rPr>
        <w:rFonts w:ascii="Symbol" w:hAnsi="Symbol" w:hint="default"/>
      </w:rPr>
    </w:lvl>
    <w:lvl w:ilvl="7" w:tplc="04190003" w:tentative="1">
      <w:start w:val="1"/>
      <w:numFmt w:val="bullet"/>
      <w:lvlText w:val="o"/>
      <w:lvlJc w:val="left"/>
      <w:pPr>
        <w:tabs>
          <w:tab w:val="num" w:pos="3780"/>
        </w:tabs>
        <w:ind w:left="3780" w:hanging="360"/>
      </w:pPr>
      <w:rPr>
        <w:rFonts w:ascii="Courier New" w:hAnsi="Courier New" w:cs="Courier New" w:hint="default"/>
      </w:rPr>
    </w:lvl>
    <w:lvl w:ilvl="8" w:tplc="04190005" w:tentative="1">
      <w:start w:val="1"/>
      <w:numFmt w:val="bullet"/>
      <w:lvlText w:val=""/>
      <w:lvlJc w:val="left"/>
      <w:pPr>
        <w:tabs>
          <w:tab w:val="num" w:pos="4500"/>
        </w:tabs>
        <w:ind w:left="4500" w:hanging="360"/>
      </w:pPr>
      <w:rPr>
        <w:rFonts w:ascii="Wingdings" w:hAnsi="Wingdings" w:hint="default"/>
      </w:rPr>
    </w:lvl>
  </w:abstractNum>
  <w:abstractNum w:abstractNumId="23">
    <w:nsid w:val="79ED4576"/>
    <w:multiLevelType w:val="hybridMultilevel"/>
    <w:tmpl w:val="C2583D10"/>
    <w:lvl w:ilvl="0" w:tplc="B4D03CE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16"/>
  </w:num>
  <w:num w:numId="3">
    <w:abstractNumId w:val="9"/>
  </w:num>
  <w:num w:numId="4">
    <w:abstractNumId w:val="6"/>
  </w:num>
  <w:num w:numId="5">
    <w:abstractNumId w:val="15"/>
  </w:num>
  <w:num w:numId="6">
    <w:abstractNumId w:val="18"/>
  </w:num>
  <w:num w:numId="7">
    <w:abstractNumId w:val="5"/>
  </w:num>
  <w:num w:numId="8">
    <w:abstractNumId w:val="0"/>
  </w:num>
  <w:num w:numId="9">
    <w:abstractNumId w:val="1"/>
  </w:num>
  <w:num w:numId="10">
    <w:abstractNumId w:val="3"/>
  </w:num>
  <w:num w:numId="11">
    <w:abstractNumId w:val="21"/>
  </w:num>
  <w:num w:numId="12">
    <w:abstractNumId w:val="20"/>
  </w:num>
  <w:num w:numId="13">
    <w:abstractNumId w:val="11"/>
  </w:num>
  <w:num w:numId="14">
    <w:abstractNumId w:val="2"/>
  </w:num>
  <w:num w:numId="15">
    <w:abstractNumId w:val="19"/>
  </w:num>
  <w:num w:numId="16">
    <w:abstractNumId w:val="13"/>
  </w:num>
  <w:num w:numId="17">
    <w:abstractNumId w:val="10"/>
  </w:num>
  <w:num w:numId="18">
    <w:abstractNumId w:val="17"/>
  </w:num>
  <w:num w:numId="19">
    <w:abstractNumId w:val="12"/>
  </w:num>
  <w:num w:numId="20">
    <w:abstractNumId w:val="8"/>
  </w:num>
  <w:num w:numId="21">
    <w:abstractNumId w:val="4"/>
  </w:num>
  <w:num w:numId="22">
    <w:abstractNumId w:val="7"/>
  </w:num>
  <w:num w:numId="23">
    <w:abstractNumId w:val="14"/>
  </w:num>
  <w:num w:numId="2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5E5AFC"/>
    <w:rsid w:val="00000EBC"/>
    <w:rsid w:val="0000742A"/>
    <w:rsid w:val="0002040D"/>
    <w:rsid w:val="000304E6"/>
    <w:rsid w:val="00034DD9"/>
    <w:rsid w:val="00037BA0"/>
    <w:rsid w:val="00050715"/>
    <w:rsid w:val="00051C21"/>
    <w:rsid w:val="00062575"/>
    <w:rsid w:val="00064CA0"/>
    <w:rsid w:val="00065592"/>
    <w:rsid w:val="00085FE9"/>
    <w:rsid w:val="00090DA9"/>
    <w:rsid w:val="00090FC6"/>
    <w:rsid w:val="0009245E"/>
    <w:rsid w:val="00093FB4"/>
    <w:rsid w:val="000955FD"/>
    <w:rsid w:val="000A6C4D"/>
    <w:rsid w:val="000B44AC"/>
    <w:rsid w:val="000D02EB"/>
    <w:rsid w:val="000D16BF"/>
    <w:rsid w:val="000D1895"/>
    <w:rsid w:val="000F5E40"/>
    <w:rsid w:val="00121035"/>
    <w:rsid w:val="00133449"/>
    <w:rsid w:val="00162538"/>
    <w:rsid w:val="00170088"/>
    <w:rsid w:val="001705A5"/>
    <w:rsid w:val="00182855"/>
    <w:rsid w:val="001905A8"/>
    <w:rsid w:val="001A0B20"/>
    <w:rsid w:val="001A1D18"/>
    <w:rsid w:val="001B79BE"/>
    <w:rsid w:val="001D7CB6"/>
    <w:rsid w:val="001E10BB"/>
    <w:rsid w:val="00203F44"/>
    <w:rsid w:val="0020676C"/>
    <w:rsid w:val="002102D9"/>
    <w:rsid w:val="00221133"/>
    <w:rsid w:val="00223525"/>
    <w:rsid w:val="00223C77"/>
    <w:rsid w:val="00225262"/>
    <w:rsid w:val="002254D2"/>
    <w:rsid w:val="00227A1E"/>
    <w:rsid w:val="00241A0E"/>
    <w:rsid w:val="00265B94"/>
    <w:rsid w:val="00266975"/>
    <w:rsid w:val="00280209"/>
    <w:rsid w:val="00280A20"/>
    <w:rsid w:val="0028172A"/>
    <w:rsid w:val="00285DBB"/>
    <w:rsid w:val="00291A78"/>
    <w:rsid w:val="002A604D"/>
    <w:rsid w:val="002C4EC8"/>
    <w:rsid w:val="002C7BB0"/>
    <w:rsid w:val="002D0E07"/>
    <w:rsid w:val="002D24A5"/>
    <w:rsid w:val="002D34F7"/>
    <w:rsid w:val="002D6993"/>
    <w:rsid w:val="002E2E24"/>
    <w:rsid w:val="0032454E"/>
    <w:rsid w:val="00334F1F"/>
    <w:rsid w:val="00336F38"/>
    <w:rsid w:val="00337C9B"/>
    <w:rsid w:val="003506F2"/>
    <w:rsid w:val="003564D4"/>
    <w:rsid w:val="003603EA"/>
    <w:rsid w:val="00363472"/>
    <w:rsid w:val="003641E6"/>
    <w:rsid w:val="003670D3"/>
    <w:rsid w:val="00374FDC"/>
    <w:rsid w:val="003A47CE"/>
    <w:rsid w:val="003C43A1"/>
    <w:rsid w:val="003C74B3"/>
    <w:rsid w:val="003E1378"/>
    <w:rsid w:val="00420D95"/>
    <w:rsid w:val="00422910"/>
    <w:rsid w:val="004317B8"/>
    <w:rsid w:val="004361AD"/>
    <w:rsid w:val="00445209"/>
    <w:rsid w:val="0044559D"/>
    <w:rsid w:val="00446625"/>
    <w:rsid w:val="004549F0"/>
    <w:rsid w:val="00477C10"/>
    <w:rsid w:val="004929B7"/>
    <w:rsid w:val="004A17EA"/>
    <w:rsid w:val="004A2CD3"/>
    <w:rsid w:val="004B2EFA"/>
    <w:rsid w:val="004B5E3A"/>
    <w:rsid w:val="004D16B1"/>
    <w:rsid w:val="004D2B0A"/>
    <w:rsid w:val="004E07AB"/>
    <w:rsid w:val="004F5B89"/>
    <w:rsid w:val="004F6B92"/>
    <w:rsid w:val="00510331"/>
    <w:rsid w:val="00514E0D"/>
    <w:rsid w:val="0052381A"/>
    <w:rsid w:val="0052469B"/>
    <w:rsid w:val="005253F2"/>
    <w:rsid w:val="00541FAB"/>
    <w:rsid w:val="00545BE2"/>
    <w:rsid w:val="00550F4E"/>
    <w:rsid w:val="005903F4"/>
    <w:rsid w:val="005A1586"/>
    <w:rsid w:val="005B54C2"/>
    <w:rsid w:val="005B5A81"/>
    <w:rsid w:val="005B6FAF"/>
    <w:rsid w:val="005C2D4E"/>
    <w:rsid w:val="005C62B5"/>
    <w:rsid w:val="005D0E75"/>
    <w:rsid w:val="005E5AFC"/>
    <w:rsid w:val="005E71EF"/>
    <w:rsid w:val="005E7EBC"/>
    <w:rsid w:val="005F0228"/>
    <w:rsid w:val="005F09F6"/>
    <w:rsid w:val="005F0B1F"/>
    <w:rsid w:val="005F7BF3"/>
    <w:rsid w:val="00602712"/>
    <w:rsid w:val="00602E2F"/>
    <w:rsid w:val="0060769F"/>
    <w:rsid w:val="00623CDE"/>
    <w:rsid w:val="00646B9D"/>
    <w:rsid w:val="00652B18"/>
    <w:rsid w:val="0065315B"/>
    <w:rsid w:val="00663AEB"/>
    <w:rsid w:val="00667BB5"/>
    <w:rsid w:val="006763E4"/>
    <w:rsid w:val="00676653"/>
    <w:rsid w:val="00677DD7"/>
    <w:rsid w:val="00684772"/>
    <w:rsid w:val="00684BCB"/>
    <w:rsid w:val="00694F91"/>
    <w:rsid w:val="006966ED"/>
    <w:rsid w:val="00696DC0"/>
    <w:rsid w:val="006A2570"/>
    <w:rsid w:val="006D7EF4"/>
    <w:rsid w:val="00702A80"/>
    <w:rsid w:val="00706A36"/>
    <w:rsid w:val="00722989"/>
    <w:rsid w:val="007320B6"/>
    <w:rsid w:val="00732FA3"/>
    <w:rsid w:val="00741323"/>
    <w:rsid w:val="0076216C"/>
    <w:rsid w:val="00766D79"/>
    <w:rsid w:val="00774076"/>
    <w:rsid w:val="00781054"/>
    <w:rsid w:val="007864AD"/>
    <w:rsid w:val="00787028"/>
    <w:rsid w:val="00787642"/>
    <w:rsid w:val="00791C1D"/>
    <w:rsid w:val="007C26AF"/>
    <w:rsid w:val="007C4FE1"/>
    <w:rsid w:val="007D012A"/>
    <w:rsid w:val="007D3969"/>
    <w:rsid w:val="007D7535"/>
    <w:rsid w:val="007D7722"/>
    <w:rsid w:val="007E1E55"/>
    <w:rsid w:val="007E6A10"/>
    <w:rsid w:val="007F2771"/>
    <w:rsid w:val="00827B3C"/>
    <w:rsid w:val="00842222"/>
    <w:rsid w:val="00843671"/>
    <w:rsid w:val="008526DF"/>
    <w:rsid w:val="00867156"/>
    <w:rsid w:val="00872DEC"/>
    <w:rsid w:val="008743B4"/>
    <w:rsid w:val="0087512A"/>
    <w:rsid w:val="0087684C"/>
    <w:rsid w:val="00880767"/>
    <w:rsid w:val="00883C54"/>
    <w:rsid w:val="008A1657"/>
    <w:rsid w:val="008A4C81"/>
    <w:rsid w:val="008B74A5"/>
    <w:rsid w:val="008D523F"/>
    <w:rsid w:val="008D57A3"/>
    <w:rsid w:val="008E2368"/>
    <w:rsid w:val="008E5A7C"/>
    <w:rsid w:val="008E622F"/>
    <w:rsid w:val="008F229B"/>
    <w:rsid w:val="008F7925"/>
    <w:rsid w:val="00902AD0"/>
    <w:rsid w:val="0090688E"/>
    <w:rsid w:val="009257E2"/>
    <w:rsid w:val="0094100E"/>
    <w:rsid w:val="00951B29"/>
    <w:rsid w:val="00962460"/>
    <w:rsid w:val="00971AC4"/>
    <w:rsid w:val="00982A7F"/>
    <w:rsid w:val="00983052"/>
    <w:rsid w:val="00992EA3"/>
    <w:rsid w:val="009A3B73"/>
    <w:rsid w:val="009A405D"/>
    <w:rsid w:val="009A450D"/>
    <w:rsid w:val="009A4542"/>
    <w:rsid w:val="009B043E"/>
    <w:rsid w:val="009C1F4E"/>
    <w:rsid w:val="009C2414"/>
    <w:rsid w:val="009C3455"/>
    <w:rsid w:val="009C3850"/>
    <w:rsid w:val="009D62C9"/>
    <w:rsid w:val="009E4526"/>
    <w:rsid w:val="009E4B98"/>
    <w:rsid w:val="009E7AA8"/>
    <w:rsid w:val="009F0A21"/>
    <w:rsid w:val="009F559F"/>
    <w:rsid w:val="00A14C61"/>
    <w:rsid w:val="00A21915"/>
    <w:rsid w:val="00A21A1E"/>
    <w:rsid w:val="00A3116B"/>
    <w:rsid w:val="00A35D1C"/>
    <w:rsid w:val="00A3722D"/>
    <w:rsid w:val="00A6114A"/>
    <w:rsid w:val="00A75662"/>
    <w:rsid w:val="00A85BBC"/>
    <w:rsid w:val="00A8770C"/>
    <w:rsid w:val="00A8791D"/>
    <w:rsid w:val="00A926A5"/>
    <w:rsid w:val="00A94C4B"/>
    <w:rsid w:val="00AA0A40"/>
    <w:rsid w:val="00AA0E7D"/>
    <w:rsid w:val="00AA1169"/>
    <w:rsid w:val="00AA7917"/>
    <w:rsid w:val="00AB3178"/>
    <w:rsid w:val="00AB32E3"/>
    <w:rsid w:val="00AB5479"/>
    <w:rsid w:val="00AC628C"/>
    <w:rsid w:val="00AC7CE3"/>
    <w:rsid w:val="00AD1647"/>
    <w:rsid w:val="00AD24F9"/>
    <w:rsid w:val="00AD454A"/>
    <w:rsid w:val="00B06C34"/>
    <w:rsid w:val="00B2626A"/>
    <w:rsid w:val="00B26D84"/>
    <w:rsid w:val="00B33C61"/>
    <w:rsid w:val="00B44512"/>
    <w:rsid w:val="00B47761"/>
    <w:rsid w:val="00B62864"/>
    <w:rsid w:val="00B701B6"/>
    <w:rsid w:val="00B72521"/>
    <w:rsid w:val="00B74170"/>
    <w:rsid w:val="00B75779"/>
    <w:rsid w:val="00BA1C06"/>
    <w:rsid w:val="00BA7370"/>
    <w:rsid w:val="00BC0884"/>
    <w:rsid w:val="00BC73EF"/>
    <w:rsid w:val="00BE47FE"/>
    <w:rsid w:val="00BE700D"/>
    <w:rsid w:val="00BF0808"/>
    <w:rsid w:val="00C051BB"/>
    <w:rsid w:val="00C43063"/>
    <w:rsid w:val="00C52D03"/>
    <w:rsid w:val="00C6385F"/>
    <w:rsid w:val="00C65B7B"/>
    <w:rsid w:val="00C7583A"/>
    <w:rsid w:val="00C84270"/>
    <w:rsid w:val="00C91E34"/>
    <w:rsid w:val="00C95A13"/>
    <w:rsid w:val="00CB1814"/>
    <w:rsid w:val="00CB3F0E"/>
    <w:rsid w:val="00CB7725"/>
    <w:rsid w:val="00CC7C2B"/>
    <w:rsid w:val="00CE3FC0"/>
    <w:rsid w:val="00CF18BF"/>
    <w:rsid w:val="00D075CA"/>
    <w:rsid w:val="00D20E52"/>
    <w:rsid w:val="00D24CFE"/>
    <w:rsid w:val="00D3468E"/>
    <w:rsid w:val="00D41299"/>
    <w:rsid w:val="00D62EED"/>
    <w:rsid w:val="00D81DA8"/>
    <w:rsid w:val="00DA12AF"/>
    <w:rsid w:val="00DA2C68"/>
    <w:rsid w:val="00DC41B4"/>
    <w:rsid w:val="00DD042D"/>
    <w:rsid w:val="00DF5C90"/>
    <w:rsid w:val="00E04517"/>
    <w:rsid w:val="00E05BC7"/>
    <w:rsid w:val="00E060C3"/>
    <w:rsid w:val="00E13427"/>
    <w:rsid w:val="00E23228"/>
    <w:rsid w:val="00E43471"/>
    <w:rsid w:val="00E45875"/>
    <w:rsid w:val="00E478D2"/>
    <w:rsid w:val="00E63F85"/>
    <w:rsid w:val="00E679DC"/>
    <w:rsid w:val="00E71721"/>
    <w:rsid w:val="00E73951"/>
    <w:rsid w:val="00E77495"/>
    <w:rsid w:val="00E82023"/>
    <w:rsid w:val="00E84A28"/>
    <w:rsid w:val="00E92D2D"/>
    <w:rsid w:val="00E9489E"/>
    <w:rsid w:val="00E94C7E"/>
    <w:rsid w:val="00E96643"/>
    <w:rsid w:val="00EA1CD5"/>
    <w:rsid w:val="00EA6884"/>
    <w:rsid w:val="00EE539A"/>
    <w:rsid w:val="00EE7AA0"/>
    <w:rsid w:val="00F07356"/>
    <w:rsid w:val="00F14011"/>
    <w:rsid w:val="00F1744F"/>
    <w:rsid w:val="00F21357"/>
    <w:rsid w:val="00F3020B"/>
    <w:rsid w:val="00F32753"/>
    <w:rsid w:val="00F4452E"/>
    <w:rsid w:val="00F46389"/>
    <w:rsid w:val="00F47D2E"/>
    <w:rsid w:val="00F5004A"/>
    <w:rsid w:val="00F66395"/>
    <w:rsid w:val="00F708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C10"/>
    <w:rPr>
      <w:sz w:val="24"/>
      <w:szCs w:val="24"/>
    </w:rPr>
  </w:style>
  <w:style w:type="paragraph" w:styleId="1">
    <w:name w:val="heading 1"/>
    <w:basedOn w:val="a"/>
    <w:next w:val="a"/>
    <w:link w:val="10"/>
    <w:qFormat/>
    <w:rsid w:val="00280A20"/>
    <w:pPr>
      <w:keepNext/>
      <w:jc w:val="center"/>
      <w:outlineLvl w:val="0"/>
    </w:pPr>
    <w:rPr>
      <w:sz w:val="28"/>
      <w:szCs w:val="20"/>
    </w:rPr>
  </w:style>
  <w:style w:type="paragraph" w:styleId="2">
    <w:name w:val="heading 2"/>
    <w:basedOn w:val="a"/>
    <w:next w:val="a"/>
    <w:link w:val="20"/>
    <w:uiPriority w:val="9"/>
    <w:semiHidden/>
    <w:unhideWhenUsed/>
    <w:qFormat/>
    <w:rsid w:val="00A85BBC"/>
    <w:pPr>
      <w:keepNext/>
      <w:spacing w:before="240" w:after="60"/>
      <w:outlineLvl w:val="1"/>
    </w:pPr>
    <w:rPr>
      <w:rFonts w:ascii="Cambria" w:hAnsi="Cambria"/>
      <w:b/>
      <w:bCs/>
      <w:i/>
      <w:iCs/>
      <w:sz w:val="28"/>
      <w:szCs w:val="28"/>
    </w:rPr>
  </w:style>
  <w:style w:type="paragraph" w:styleId="6">
    <w:name w:val="heading 6"/>
    <w:basedOn w:val="a"/>
    <w:next w:val="a"/>
    <w:link w:val="60"/>
    <w:uiPriority w:val="9"/>
    <w:unhideWhenUsed/>
    <w:qFormat/>
    <w:rsid w:val="000B44AC"/>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mesNewRoman14pt">
    <w:name w:val="Стиль Знак концевой сноски + Times New Roman 14 pt"/>
    <w:basedOn w:val="a3"/>
    <w:rsid w:val="002D24A5"/>
    <w:rPr>
      <w:rFonts w:ascii="Times New Roman" w:hAnsi="Times New Roman"/>
      <w:sz w:val="28"/>
    </w:rPr>
  </w:style>
  <w:style w:type="character" w:styleId="a3">
    <w:name w:val="endnote reference"/>
    <w:basedOn w:val="a0"/>
    <w:semiHidden/>
    <w:rsid w:val="002D24A5"/>
    <w:rPr>
      <w:vertAlign w:val="superscript"/>
    </w:rPr>
  </w:style>
  <w:style w:type="table" w:styleId="a4">
    <w:name w:val="Table Grid"/>
    <w:basedOn w:val="a1"/>
    <w:uiPriority w:val="59"/>
    <w:rsid w:val="00477C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477C10"/>
    <w:pPr>
      <w:tabs>
        <w:tab w:val="center" w:pos="4677"/>
        <w:tab w:val="right" w:pos="9355"/>
      </w:tabs>
    </w:pPr>
  </w:style>
  <w:style w:type="paragraph" w:styleId="a7">
    <w:name w:val="footer"/>
    <w:basedOn w:val="a"/>
    <w:rsid w:val="00477C10"/>
    <w:pPr>
      <w:tabs>
        <w:tab w:val="center" w:pos="4677"/>
        <w:tab w:val="right" w:pos="9355"/>
      </w:tabs>
    </w:pPr>
  </w:style>
  <w:style w:type="character" w:customStyle="1" w:styleId="a6">
    <w:name w:val="Верхний колонтитул Знак"/>
    <w:basedOn w:val="a0"/>
    <w:link w:val="a5"/>
    <w:uiPriority w:val="99"/>
    <w:rsid w:val="008526DF"/>
    <w:rPr>
      <w:sz w:val="24"/>
      <w:szCs w:val="24"/>
    </w:rPr>
  </w:style>
  <w:style w:type="paragraph" w:styleId="a8">
    <w:name w:val="Balloon Text"/>
    <w:basedOn w:val="a"/>
    <w:link w:val="a9"/>
    <w:uiPriority w:val="99"/>
    <w:semiHidden/>
    <w:unhideWhenUsed/>
    <w:rsid w:val="008526DF"/>
    <w:rPr>
      <w:rFonts w:ascii="Tahoma" w:hAnsi="Tahoma" w:cs="Tahoma"/>
      <w:sz w:val="16"/>
      <w:szCs w:val="16"/>
    </w:rPr>
  </w:style>
  <w:style w:type="character" w:customStyle="1" w:styleId="a9">
    <w:name w:val="Текст выноски Знак"/>
    <w:basedOn w:val="a0"/>
    <w:link w:val="a8"/>
    <w:uiPriority w:val="99"/>
    <w:semiHidden/>
    <w:rsid w:val="008526DF"/>
    <w:rPr>
      <w:rFonts w:ascii="Tahoma" w:hAnsi="Tahoma" w:cs="Tahoma"/>
      <w:sz w:val="16"/>
      <w:szCs w:val="16"/>
    </w:rPr>
  </w:style>
  <w:style w:type="character" w:customStyle="1" w:styleId="10">
    <w:name w:val="Заголовок 1 Знак"/>
    <w:basedOn w:val="a0"/>
    <w:link w:val="1"/>
    <w:rsid w:val="00280A20"/>
    <w:rPr>
      <w:sz w:val="28"/>
    </w:rPr>
  </w:style>
  <w:style w:type="character" w:customStyle="1" w:styleId="20">
    <w:name w:val="Заголовок 2 Знак"/>
    <w:basedOn w:val="a0"/>
    <w:link w:val="2"/>
    <w:uiPriority w:val="9"/>
    <w:semiHidden/>
    <w:rsid w:val="00A85BBC"/>
    <w:rPr>
      <w:rFonts w:ascii="Cambria" w:eastAsia="Times New Roman" w:hAnsi="Cambria" w:cs="Times New Roman"/>
      <w:b/>
      <w:bCs/>
      <w:i/>
      <w:iCs/>
      <w:sz w:val="28"/>
      <w:szCs w:val="28"/>
    </w:rPr>
  </w:style>
  <w:style w:type="paragraph" w:styleId="21">
    <w:name w:val="Body Text Indent 2"/>
    <w:basedOn w:val="a"/>
    <w:link w:val="22"/>
    <w:rsid w:val="00A85BBC"/>
    <w:pPr>
      <w:spacing w:line="360" w:lineRule="auto"/>
      <w:ind w:firstLine="360"/>
      <w:jc w:val="both"/>
    </w:pPr>
    <w:rPr>
      <w:sz w:val="28"/>
      <w:szCs w:val="20"/>
      <w:lang w:eastAsia="en-US"/>
    </w:rPr>
  </w:style>
  <w:style w:type="character" w:customStyle="1" w:styleId="22">
    <w:name w:val="Основной текст с отступом 2 Знак"/>
    <w:basedOn w:val="a0"/>
    <w:link w:val="21"/>
    <w:rsid w:val="00A85BBC"/>
    <w:rPr>
      <w:sz w:val="28"/>
      <w:lang w:eastAsia="en-US"/>
    </w:rPr>
  </w:style>
  <w:style w:type="paragraph" w:styleId="aa">
    <w:name w:val="Body Text"/>
    <w:basedOn w:val="a"/>
    <w:link w:val="ab"/>
    <w:rsid w:val="00A85BBC"/>
    <w:pPr>
      <w:spacing w:after="120"/>
    </w:pPr>
    <w:rPr>
      <w:lang w:val="en-US" w:eastAsia="en-US"/>
    </w:rPr>
  </w:style>
  <w:style w:type="character" w:customStyle="1" w:styleId="ab">
    <w:name w:val="Основной текст Знак"/>
    <w:basedOn w:val="a0"/>
    <w:link w:val="aa"/>
    <w:rsid w:val="00A85BBC"/>
    <w:rPr>
      <w:sz w:val="24"/>
      <w:szCs w:val="24"/>
      <w:lang w:val="en-US" w:eastAsia="en-US"/>
    </w:rPr>
  </w:style>
  <w:style w:type="paragraph" w:customStyle="1" w:styleId="31">
    <w:name w:val="Основной текст 31"/>
    <w:basedOn w:val="a"/>
    <w:rsid w:val="00A85BBC"/>
    <w:pPr>
      <w:jc w:val="center"/>
    </w:pPr>
    <w:rPr>
      <w:sz w:val="28"/>
      <w:szCs w:val="20"/>
      <w:u w:val="single"/>
    </w:rPr>
  </w:style>
  <w:style w:type="paragraph" w:styleId="ac">
    <w:name w:val="List Paragraph"/>
    <w:basedOn w:val="a"/>
    <w:uiPriority w:val="34"/>
    <w:qFormat/>
    <w:rsid w:val="00285DBB"/>
    <w:pPr>
      <w:ind w:left="708"/>
    </w:pPr>
  </w:style>
  <w:style w:type="character" w:customStyle="1" w:styleId="60">
    <w:name w:val="Заголовок 6 Знак"/>
    <w:basedOn w:val="a0"/>
    <w:link w:val="6"/>
    <w:uiPriority w:val="9"/>
    <w:rsid w:val="000B44AC"/>
    <w:rPr>
      <w:rFonts w:ascii="Calibri" w:eastAsia="Times New Roman" w:hAnsi="Calibri" w:cs="Times New Roman"/>
      <w:b/>
      <w:bCs/>
      <w:sz w:val="22"/>
      <w:szCs w:val="22"/>
    </w:rPr>
  </w:style>
  <w:style w:type="character" w:customStyle="1" w:styleId="gt-baf-back">
    <w:name w:val="gt-baf-back"/>
    <w:basedOn w:val="a0"/>
    <w:rsid w:val="004F6B92"/>
  </w:style>
  <w:style w:type="character" w:customStyle="1" w:styleId="shorttext">
    <w:name w:val="short_text"/>
    <w:basedOn w:val="a0"/>
    <w:rsid w:val="004F6B92"/>
  </w:style>
  <w:style w:type="character" w:customStyle="1" w:styleId="alt-edited">
    <w:name w:val="alt-edited"/>
    <w:basedOn w:val="a0"/>
    <w:rsid w:val="004F6B92"/>
  </w:style>
</w:styles>
</file>

<file path=word/webSettings.xml><?xml version="1.0" encoding="utf-8"?>
<w:webSettings xmlns:r="http://schemas.openxmlformats.org/officeDocument/2006/relationships" xmlns:w="http://schemas.openxmlformats.org/wordprocessingml/2006/main">
  <w:divs>
    <w:div w:id="424811330">
      <w:bodyDiv w:val="1"/>
      <w:marLeft w:val="0"/>
      <w:marRight w:val="0"/>
      <w:marTop w:val="0"/>
      <w:marBottom w:val="0"/>
      <w:divBdr>
        <w:top w:val="none" w:sz="0" w:space="0" w:color="auto"/>
        <w:left w:val="none" w:sz="0" w:space="0" w:color="auto"/>
        <w:bottom w:val="none" w:sz="0" w:space="0" w:color="auto"/>
        <w:right w:val="none" w:sz="0" w:space="0" w:color="auto"/>
      </w:divBdr>
    </w:div>
    <w:div w:id="588198326">
      <w:bodyDiv w:val="1"/>
      <w:marLeft w:val="0"/>
      <w:marRight w:val="0"/>
      <w:marTop w:val="0"/>
      <w:marBottom w:val="0"/>
      <w:divBdr>
        <w:top w:val="none" w:sz="0" w:space="0" w:color="auto"/>
        <w:left w:val="none" w:sz="0" w:space="0" w:color="auto"/>
        <w:bottom w:val="none" w:sz="0" w:space="0" w:color="auto"/>
        <w:right w:val="none" w:sz="0" w:space="0" w:color="auto"/>
      </w:divBdr>
    </w:div>
    <w:div w:id="588388719">
      <w:bodyDiv w:val="1"/>
      <w:marLeft w:val="0"/>
      <w:marRight w:val="0"/>
      <w:marTop w:val="0"/>
      <w:marBottom w:val="0"/>
      <w:divBdr>
        <w:top w:val="none" w:sz="0" w:space="0" w:color="auto"/>
        <w:left w:val="none" w:sz="0" w:space="0" w:color="auto"/>
        <w:bottom w:val="none" w:sz="0" w:space="0" w:color="auto"/>
        <w:right w:val="none" w:sz="0" w:space="0" w:color="auto"/>
      </w:divBdr>
    </w:div>
    <w:div w:id="1024288363">
      <w:bodyDiv w:val="1"/>
      <w:marLeft w:val="0"/>
      <w:marRight w:val="0"/>
      <w:marTop w:val="0"/>
      <w:marBottom w:val="0"/>
      <w:divBdr>
        <w:top w:val="none" w:sz="0" w:space="0" w:color="auto"/>
        <w:left w:val="none" w:sz="0" w:space="0" w:color="auto"/>
        <w:bottom w:val="none" w:sz="0" w:space="0" w:color="auto"/>
        <w:right w:val="none" w:sz="0" w:space="0" w:color="auto"/>
      </w:divBdr>
    </w:div>
    <w:div w:id="1147473142">
      <w:bodyDiv w:val="1"/>
      <w:marLeft w:val="0"/>
      <w:marRight w:val="0"/>
      <w:marTop w:val="0"/>
      <w:marBottom w:val="0"/>
      <w:divBdr>
        <w:top w:val="none" w:sz="0" w:space="0" w:color="auto"/>
        <w:left w:val="none" w:sz="0" w:space="0" w:color="auto"/>
        <w:bottom w:val="none" w:sz="0" w:space="0" w:color="auto"/>
        <w:right w:val="none" w:sz="0" w:space="0" w:color="auto"/>
      </w:divBdr>
    </w:div>
    <w:div w:id="184643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84B74-9C4E-4F73-A16C-CEC0FE820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1662</Words>
  <Characters>9480</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11120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111</dc:creator>
  <cp:lastModifiedBy>KazNPU</cp:lastModifiedBy>
  <cp:revision>17</cp:revision>
  <cp:lastPrinted>2018-06-28T05:33:00Z</cp:lastPrinted>
  <dcterms:created xsi:type="dcterms:W3CDTF">2017-06-07T16:30:00Z</dcterms:created>
  <dcterms:modified xsi:type="dcterms:W3CDTF">2018-06-28T05:33:00Z</dcterms:modified>
</cp:coreProperties>
</file>