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02" w:rsidRDefault="00197102" w:rsidP="001971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6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РИЛОЖЕНИЕ</w:t>
      </w:r>
      <w:r w:rsidRPr="00583677">
        <w:rPr>
          <w:rFonts w:ascii="Times New Roman" w:hAnsi="Times New Roman"/>
          <w:sz w:val="24"/>
          <w:szCs w:val="24"/>
        </w:rPr>
        <w:t xml:space="preserve">  </w:t>
      </w:r>
      <w:r w:rsidRPr="00583677">
        <w:rPr>
          <w:rFonts w:ascii="Times New Roman" w:hAnsi="Times New Roman"/>
          <w:sz w:val="24"/>
          <w:szCs w:val="24"/>
          <w:lang w:val="kk-KZ"/>
        </w:rPr>
        <w:t>№1</w:t>
      </w:r>
    </w:p>
    <w:p w:rsidR="00197102" w:rsidRDefault="00197102" w:rsidP="00437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4284" w:rsidRDefault="00437ADC" w:rsidP="00437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8BD">
        <w:rPr>
          <w:rFonts w:ascii="Times New Roman" w:hAnsi="Times New Roman" w:cs="Times New Roman"/>
          <w:b/>
          <w:sz w:val="28"/>
          <w:szCs w:val="28"/>
          <w:lang w:val="kk-KZ"/>
        </w:rPr>
        <w:t>ПЕРЕЧЕНЬ КРИТЕРИЕВ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37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ПРЕДОСТАВЛЕНИЯ МЕСТ </w:t>
      </w:r>
    </w:p>
    <w:p w:rsidR="00437ADC" w:rsidRDefault="00437ADC" w:rsidP="00437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ОБЩЕЖИТИЯХ  </w:t>
      </w:r>
      <w:bookmarkStart w:id="0" w:name="_GoBack"/>
      <w:bookmarkEnd w:id="0"/>
    </w:p>
    <w:p w:rsidR="00267C47" w:rsidRDefault="00267C47" w:rsidP="00437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7ADC" w:rsidRDefault="00437ADC" w:rsidP="00437A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Вне очереди:</w:t>
      </w:r>
    </w:p>
    <w:p w:rsidR="00267C47" w:rsidRDefault="00267C47" w:rsidP="00437A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7ADC" w:rsidRPr="008F6E87" w:rsidRDefault="00437ADC" w:rsidP="008F6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F6E87">
        <w:rPr>
          <w:rFonts w:ascii="Times New Roman" w:hAnsi="Times New Roman"/>
          <w:color w:val="000000"/>
          <w:sz w:val="24"/>
          <w:szCs w:val="24"/>
          <w:lang w:val="kk-KZ"/>
        </w:rPr>
        <w:t>Д</w:t>
      </w:r>
      <w:r w:rsidRPr="008F6E87">
        <w:rPr>
          <w:rFonts w:ascii="Times New Roman" w:hAnsi="Times New Roman"/>
          <w:color w:val="000000"/>
          <w:sz w:val="24"/>
          <w:szCs w:val="24"/>
        </w:rPr>
        <w:t>ети-сироты и дети, оставшиеся без попечения родителей, лица, у которых один или оба родителя являются инвалидами</w:t>
      </w:r>
    </w:p>
    <w:p w:rsidR="00437ADC" w:rsidRPr="000E7C02" w:rsidRDefault="00437ADC" w:rsidP="00437ADC">
      <w:pPr>
        <w:pStyle w:val="a3"/>
        <w:numPr>
          <w:ilvl w:val="0"/>
          <w:numId w:val="1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C02">
        <w:rPr>
          <w:rFonts w:ascii="Times New Roman" w:hAnsi="Times New Roman"/>
          <w:color w:val="000000"/>
          <w:sz w:val="24"/>
          <w:szCs w:val="24"/>
        </w:rPr>
        <w:t>Лица с ограниченными возможностями в развитии из числа инвалидов, инвалиды с детства, инвалиды I и II групп, инвалиды с детства</w:t>
      </w:r>
    </w:p>
    <w:p w:rsidR="004E4D78" w:rsidRDefault="00437ADC" w:rsidP="004E4D78">
      <w:pPr>
        <w:pStyle w:val="a3"/>
        <w:numPr>
          <w:ilvl w:val="0"/>
          <w:numId w:val="1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C02">
        <w:rPr>
          <w:rFonts w:ascii="Times New Roman" w:hAnsi="Times New Roman"/>
          <w:color w:val="000000"/>
          <w:sz w:val="24"/>
          <w:szCs w:val="24"/>
          <w:lang w:val="kk-KZ"/>
        </w:rPr>
        <w:t>Л</w:t>
      </w:r>
      <w:proofErr w:type="spellStart"/>
      <w:r w:rsidRPr="000E7C02">
        <w:rPr>
          <w:rFonts w:ascii="Times New Roman" w:hAnsi="Times New Roman"/>
          <w:color w:val="000000"/>
          <w:sz w:val="24"/>
          <w:szCs w:val="24"/>
        </w:rPr>
        <w:t>ица</w:t>
      </w:r>
      <w:proofErr w:type="spellEnd"/>
      <w:r w:rsidRPr="000E7C02">
        <w:rPr>
          <w:rFonts w:ascii="Times New Roman" w:hAnsi="Times New Roman"/>
          <w:color w:val="000000"/>
          <w:sz w:val="24"/>
          <w:szCs w:val="24"/>
        </w:rPr>
        <w:t>, приравненные по льготам и гарантиям к участникам и инвалидам Великой Отечественной войны</w:t>
      </w:r>
    </w:p>
    <w:p w:rsidR="004E4D78" w:rsidRPr="001F6474" w:rsidRDefault="004E4D78" w:rsidP="004E4D78">
      <w:pPr>
        <w:pStyle w:val="a3"/>
        <w:numPr>
          <w:ilvl w:val="0"/>
          <w:numId w:val="1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E4D7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Обладатели грантов местных исполнительных органов для детей из многодетных и малообеспеченных семей. </w:t>
      </w:r>
    </w:p>
    <w:p w:rsidR="00437ADC" w:rsidRPr="000E7C02" w:rsidRDefault="00437ADC" w:rsidP="00437ADC">
      <w:pPr>
        <w:pStyle w:val="a3"/>
        <w:numPr>
          <w:ilvl w:val="0"/>
          <w:numId w:val="1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C02">
        <w:rPr>
          <w:rFonts w:ascii="Times New Roman" w:hAnsi="Times New Roman"/>
          <w:color w:val="000000"/>
          <w:sz w:val="24"/>
          <w:szCs w:val="24"/>
          <w:lang w:val="kk-KZ"/>
        </w:rPr>
        <w:t>Л</w:t>
      </w:r>
      <w:proofErr w:type="spellStart"/>
      <w:r w:rsidRPr="000E7C02">
        <w:rPr>
          <w:rFonts w:ascii="Times New Roman" w:hAnsi="Times New Roman"/>
          <w:color w:val="000000"/>
          <w:sz w:val="24"/>
          <w:szCs w:val="24"/>
        </w:rPr>
        <w:t>ица</w:t>
      </w:r>
      <w:proofErr w:type="spellEnd"/>
      <w:r w:rsidRPr="000E7C02">
        <w:rPr>
          <w:rFonts w:ascii="Times New Roman" w:hAnsi="Times New Roman"/>
          <w:color w:val="000000"/>
          <w:sz w:val="24"/>
          <w:szCs w:val="24"/>
        </w:rPr>
        <w:t xml:space="preserve"> из числа сельской молодежи, поступившие на обучение по </w:t>
      </w:r>
      <w:r w:rsidR="004E4D78">
        <w:rPr>
          <w:rFonts w:ascii="Times New Roman" w:hAnsi="Times New Roman"/>
          <w:color w:val="000000"/>
          <w:sz w:val="24"/>
          <w:szCs w:val="24"/>
          <w:lang w:val="kk-KZ"/>
        </w:rPr>
        <w:t>гранту</w:t>
      </w:r>
      <w:r w:rsidR="004761DB">
        <w:rPr>
          <w:rFonts w:ascii="Times New Roman" w:hAnsi="Times New Roman"/>
          <w:color w:val="000000"/>
          <w:sz w:val="24"/>
          <w:szCs w:val="24"/>
          <w:lang w:val="kk-KZ"/>
        </w:rPr>
        <w:t xml:space="preserve"> на специальности</w:t>
      </w:r>
      <w:r w:rsidR="004E4D78">
        <w:rPr>
          <w:rFonts w:ascii="Times New Roman" w:hAnsi="Times New Roman"/>
          <w:color w:val="000000"/>
          <w:sz w:val="24"/>
          <w:szCs w:val="24"/>
          <w:lang w:val="kk-KZ"/>
        </w:rPr>
        <w:t>, опре</w:t>
      </w:r>
      <w:proofErr w:type="spellStart"/>
      <w:r w:rsidRPr="000E7C02">
        <w:rPr>
          <w:rFonts w:ascii="Times New Roman" w:hAnsi="Times New Roman"/>
          <w:color w:val="000000"/>
          <w:sz w:val="24"/>
          <w:szCs w:val="24"/>
        </w:rPr>
        <w:t>деляющи</w:t>
      </w:r>
      <w:proofErr w:type="spellEnd"/>
      <w:r w:rsidR="004E4D78">
        <w:rPr>
          <w:rFonts w:ascii="Times New Roman" w:hAnsi="Times New Roman"/>
          <w:color w:val="000000"/>
          <w:sz w:val="24"/>
          <w:szCs w:val="24"/>
          <w:lang w:val="kk-KZ"/>
        </w:rPr>
        <w:t>й</w:t>
      </w:r>
      <w:r w:rsidRPr="000E7C02">
        <w:rPr>
          <w:rFonts w:ascii="Times New Roman" w:hAnsi="Times New Roman"/>
          <w:color w:val="000000"/>
          <w:sz w:val="24"/>
          <w:szCs w:val="24"/>
        </w:rPr>
        <w:t xml:space="preserve"> социально-экономическое развитие села</w:t>
      </w:r>
    </w:p>
    <w:p w:rsidR="00437ADC" w:rsidRDefault="00437ADC" w:rsidP="00437ADC">
      <w:pPr>
        <w:pStyle w:val="a3"/>
        <w:numPr>
          <w:ilvl w:val="0"/>
          <w:numId w:val="1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0E7C02">
        <w:rPr>
          <w:rFonts w:ascii="Times New Roman" w:hAnsi="Times New Roman"/>
          <w:color w:val="000000"/>
          <w:sz w:val="24"/>
          <w:szCs w:val="24"/>
        </w:rPr>
        <w:t>Оралманы</w:t>
      </w:r>
      <w:proofErr w:type="spellEnd"/>
      <w:r w:rsidRPr="000E7C02">
        <w:rPr>
          <w:rFonts w:ascii="Times New Roman" w:hAnsi="Times New Roman"/>
          <w:color w:val="000000"/>
          <w:sz w:val="24"/>
          <w:szCs w:val="24"/>
        </w:rPr>
        <w:t>, не являющиеся гражданами Республики Казахстан</w:t>
      </w:r>
      <w:r w:rsidR="004761DB">
        <w:rPr>
          <w:rFonts w:ascii="Times New Roman" w:hAnsi="Times New Roman"/>
          <w:color w:val="000000"/>
          <w:sz w:val="24"/>
          <w:szCs w:val="24"/>
          <w:lang w:val="kk-KZ"/>
        </w:rPr>
        <w:t xml:space="preserve"> – обладатели образовательных грантов</w:t>
      </w:r>
    </w:p>
    <w:p w:rsidR="00854284" w:rsidRPr="00437ADC" w:rsidRDefault="00854284" w:rsidP="00854284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854284" w:rsidRDefault="00854284" w:rsidP="00854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284">
        <w:rPr>
          <w:rStyle w:val="a5"/>
          <w:rFonts w:ascii="Times New Roman" w:hAnsi="Times New Roman" w:cs="Times New Roman"/>
        </w:rPr>
        <w:t>Приоритетное право на получение места в общежитии</w:t>
      </w:r>
      <w:r w:rsidRPr="00854284">
        <w:rPr>
          <w:rFonts w:ascii="Times New Roman" w:hAnsi="Times New Roman" w:cs="Times New Roman"/>
        </w:rPr>
        <w:t>:</w:t>
      </w:r>
    </w:p>
    <w:p w:rsidR="00854284" w:rsidRPr="00854284" w:rsidRDefault="00854284" w:rsidP="008542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ADC" w:rsidRPr="00854284" w:rsidRDefault="00437ADC" w:rsidP="008542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54284">
        <w:rPr>
          <w:rFonts w:ascii="Times New Roman" w:hAnsi="Times New Roman"/>
          <w:color w:val="000000"/>
          <w:sz w:val="24"/>
          <w:szCs w:val="24"/>
          <w:lang w:val="kk-KZ"/>
        </w:rPr>
        <w:t>Воспитанники домов-итернатов для детей-инвалидов, детских интернатных учреждений</w:t>
      </w:r>
    </w:p>
    <w:p w:rsidR="00437ADC" w:rsidRPr="00437ADC" w:rsidRDefault="00437ADC" w:rsidP="0043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37ADC">
        <w:rPr>
          <w:rFonts w:ascii="Times New Roman" w:hAnsi="Times New Roman"/>
          <w:color w:val="000000"/>
          <w:sz w:val="24"/>
          <w:szCs w:val="24"/>
          <w:lang w:val="kk-KZ"/>
        </w:rPr>
        <w:t>Инвалиды с детства</w:t>
      </w:r>
    </w:p>
    <w:p w:rsidR="00437ADC" w:rsidRDefault="00437ADC" w:rsidP="0043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37ADC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437ADC">
        <w:rPr>
          <w:rFonts w:ascii="Times New Roman" w:hAnsi="Times New Roman"/>
          <w:color w:val="000000"/>
          <w:sz w:val="24"/>
          <w:szCs w:val="24"/>
        </w:rPr>
        <w:t>нвалиды</w:t>
      </w:r>
      <w:proofErr w:type="spellEnd"/>
      <w:r w:rsidRPr="00437ADC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437ADC">
        <w:rPr>
          <w:rFonts w:ascii="Times New Roman" w:hAnsi="Times New Roman"/>
          <w:color w:val="000000"/>
          <w:sz w:val="24"/>
          <w:szCs w:val="24"/>
          <w:lang w:val="kk-KZ"/>
        </w:rPr>
        <w:t>І</w:t>
      </w:r>
      <w:r w:rsidRPr="00437ADC">
        <w:rPr>
          <w:rFonts w:ascii="Times New Roman" w:hAnsi="Times New Roman"/>
          <w:color w:val="000000"/>
          <w:sz w:val="24"/>
          <w:szCs w:val="24"/>
        </w:rPr>
        <w:t>I групп</w:t>
      </w:r>
      <w:r w:rsidRPr="00437ADC">
        <w:rPr>
          <w:rFonts w:ascii="Times New Roman" w:hAnsi="Times New Roman"/>
          <w:color w:val="000000"/>
          <w:sz w:val="24"/>
          <w:szCs w:val="24"/>
          <w:lang w:val="kk-KZ"/>
        </w:rPr>
        <w:t>ы</w:t>
      </w:r>
    </w:p>
    <w:p w:rsidR="008863BD" w:rsidRPr="002B04E0" w:rsidRDefault="008863BD" w:rsidP="008863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B04E0">
        <w:rPr>
          <w:rFonts w:ascii="Times New Roman" w:hAnsi="Times New Roman"/>
          <w:color w:val="000000"/>
          <w:sz w:val="24"/>
          <w:szCs w:val="24"/>
          <w:lang w:val="kk-KZ"/>
        </w:rPr>
        <w:t xml:space="preserve">Обучающиеся, проживающих в </w:t>
      </w:r>
      <w:r w:rsidRPr="002B04E0">
        <w:rPr>
          <w:rStyle w:val="a4"/>
          <w:rFonts w:ascii="Times New Roman" w:hAnsi="Times New Roman"/>
          <w:i w:val="0"/>
          <w:sz w:val="24"/>
          <w:szCs w:val="24"/>
        </w:rPr>
        <w:t>зоне стихийных бедствий</w:t>
      </w:r>
      <w:r w:rsidRPr="002B04E0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(г.Арыс)</w:t>
      </w:r>
    </w:p>
    <w:p w:rsidR="00437ADC" w:rsidRPr="00437ADC" w:rsidRDefault="00437ADC" w:rsidP="00437A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37ADC">
        <w:rPr>
          <w:rFonts w:ascii="Times New Roman" w:hAnsi="Times New Roman"/>
          <w:color w:val="000000"/>
          <w:sz w:val="24"/>
          <w:szCs w:val="24"/>
        </w:rPr>
        <w:t xml:space="preserve">Обучающиеся, из многодетной семьи </w:t>
      </w:r>
      <w:r w:rsidRPr="00437ADC">
        <w:rPr>
          <w:rFonts w:ascii="Times New Roman" w:hAnsi="Times New Roman"/>
          <w:color w:val="000000"/>
          <w:sz w:val="24"/>
          <w:szCs w:val="24"/>
          <w:lang w:val="kk-KZ"/>
        </w:rPr>
        <w:t>(обладатели «Алтын алқа», «Күміс алқа»)</w:t>
      </w:r>
    </w:p>
    <w:p w:rsidR="00437ADC" w:rsidRPr="001F6474" w:rsidRDefault="00437ADC" w:rsidP="00437AD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A1728"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proofErr w:type="spellStart"/>
      <w:r w:rsidRPr="003A1728">
        <w:rPr>
          <w:rFonts w:ascii="Times New Roman" w:hAnsi="Times New Roman"/>
          <w:color w:val="000000"/>
          <w:sz w:val="24"/>
          <w:szCs w:val="24"/>
        </w:rPr>
        <w:t>бучающиеся</w:t>
      </w:r>
      <w:proofErr w:type="spellEnd"/>
      <w:r w:rsidRPr="003A1728">
        <w:rPr>
          <w:rFonts w:ascii="Times New Roman" w:hAnsi="Times New Roman"/>
          <w:color w:val="000000"/>
          <w:sz w:val="24"/>
          <w:szCs w:val="24"/>
        </w:rPr>
        <w:t xml:space="preserve">, зачисленные на первый курс, обладающие знаком «Алтын </w:t>
      </w:r>
      <w:proofErr w:type="spellStart"/>
      <w:r w:rsidRPr="003A1728">
        <w:rPr>
          <w:rFonts w:ascii="Times New Roman" w:hAnsi="Times New Roman"/>
          <w:color w:val="000000"/>
          <w:sz w:val="24"/>
          <w:szCs w:val="24"/>
        </w:rPr>
        <w:t>белгі</w:t>
      </w:r>
      <w:proofErr w:type="spellEnd"/>
      <w:r w:rsidRPr="003A1728">
        <w:rPr>
          <w:rFonts w:ascii="Times New Roman" w:hAnsi="Times New Roman"/>
          <w:color w:val="000000"/>
          <w:sz w:val="24"/>
          <w:szCs w:val="24"/>
        </w:rPr>
        <w:t>»</w:t>
      </w:r>
    </w:p>
    <w:p w:rsidR="00437ADC" w:rsidRPr="008F6E87" w:rsidRDefault="00437ADC" w:rsidP="008F6E8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8F6E87">
        <w:rPr>
          <w:rFonts w:ascii="Times New Roman" w:hAnsi="Times New Roman"/>
          <w:color w:val="000000"/>
          <w:sz w:val="24"/>
          <w:szCs w:val="24"/>
        </w:rPr>
        <w:t xml:space="preserve">Обучающиеся, имеющие сертификат победителя </w:t>
      </w:r>
      <w:proofErr w:type="gramStart"/>
      <w:r w:rsidRPr="008F6E87">
        <w:rPr>
          <w:rFonts w:ascii="Times New Roman" w:hAnsi="Times New Roman"/>
          <w:color w:val="000000"/>
          <w:sz w:val="24"/>
          <w:szCs w:val="24"/>
        </w:rPr>
        <w:t>Президентской,  международной</w:t>
      </w:r>
      <w:proofErr w:type="gramEnd"/>
      <w:r w:rsidRPr="008F6E87">
        <w:rPr>
          <w:rFonts w:ascii="Times New Roman" w:hAnsi="Times New Roman"/>
          <w:color w:val="000000"/>
          <w:sz w:val="24"/>
          <w:szCs w:val="24"/>
        </w:rPr>
        <w:t xml:space="preserve"> и республиканской олимпиады и (или) конкурса,</w:t>
      </w:r>
      <w:r w:rsidRPr="008F6E87">
        <w:rPr>
          <w:rFonts w:ascii="Times New Roman" w:hAnsi="Times New Roman"/>
          <w:color w:val="000000"/>
          <w:sz w:val="24"/>
          <w:szCs w:val="24"/>
          <w:lang w:val="kk-KZ"/>
        </w:rPr>
        <w:t xml:space="preserve"> обладатели І,ІІ,ІІІ мест</w:t>
      </w:r>
      <w:r w:rsidRPr="008F6E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6E87">
        <w:rPr>
          <w:rFonts w:ascii="Times New Roman" w:hAnsi="Times New Roman"/>
          <w:color w:val="000000"/>
          <w:sz w:val="24"/>
          <w:szCs w:val="24"/>
        </w:rPr>
        <w:t>республиканско</w:t>
      </w:r>
      <w:proofErr w:type="spellEnd"/>
      <w:r w:rsidRPr="008F6E87">
        <w:rPr>
          <w:rFonts w:ascii="Times New Roman" w:hAnsi="Times New Roman"/>
          <w:color w:val="000000"/>
          <w:sz w:val="24"/>
          <w:szCs w:val="24"/>
          <w:lang w:val="kk-KZ"/>
        </w:rPr>
        <w:t xml:space="preserve">й предметной олимпиады </w:t>
      </w:r>
      <w:r w:rsidRPr="008F6E87">
        <w:rPr>
          <w:rFonts w:ascii="Times New Roman" w:hAnsi="Times New Roman"/>
          <w:color w:val="000000"/>
          <w:sz w:val="24"/>
          <w:szCs w:val="24"/>
        </w:rPr>
        <w:t xml:space="preserve"> «Абай </w:t>
      </w:r>
      <w:proofErr w:type="spellStart"/>
      <w:r w:rsidRPr="008F6E87">
        <w:rPr>
          <w:rFonts w:ascii="Times New Roman" w:hAnsi="Times New Roman"/>
          <w:color w:val="000000"/>
          <w:sz w:val="24"/>
          <w:szCs w:val="24"/>
        </w:rPr>
        <w:t>сыйы</w:t>
      </w:r>
      <w:proofErr w:type="spellEnd"/>
      <w:r w:rsidRPr="008F6E8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8F6E87">
        <w:rPr>
          <w:rFonts w:ascii="Times New Roman" w:hAnsi="Times New Roman"/>
          <w:color w:val="000000"/>
          <w:sz w:val="24"/>
          <w:szCs w:val="24"/>
          <w:lang w:val="kk-KZ"/>
        </w:rPr>
        <w:t xml:space="preserve">призеры чемпионата мира,  чемпионата Азии,  Всемирной Универсиады, </w:t>
      </w:r>
      <w:r w:rsidRPr="008F6E87">
        <w:rPr>
          <w:rFonts w:ascii="Times New Roman" w:hAnsi="Times New Roman"/>
          <w:sz w:val="24"/>
          <w:szCs w:val="24"/>
          <w:lang w:val="kk-KZ"/>
        </w:rPr>
        <w:t xml:space="preserve">победитель республиканских, международных  конкурсов и фестивалей. </w:t>
      </w:r>
    </w:p>
    <w:p w:rsidR="00437ADC" w:rsidRDefault="00437ADC" w:rsidP="008F6E8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E7C02">
        <w:rPr>
          <w:rFonts w:ascii="Times New Roman" w:hAnsi="Times New Roman"/>
          <w:color w:val="000000"/>
          <w:sz w:val="24"/>
          <w:szCs w:val="24"/>
        </w:rPr>
        <w:t>Абитуриенты, окончившие организацию с отличием с подтверждающим документом об образовании (свидетельство, аттестат, диплом)</w:t>
      </w:r>
    </w:p>
    <w:p w:rsidR="003B11B5" w:rsidRDefault="003B11B5" w:rsidP="008F6E87">
      <w:pPr>
        <w:pStyle w:val="a3"/>
        <w:numPr>
          <w:ilvl w:val="0"/>
          <w:numId w:val="3"/>
        </w:numPr>
        <w:spacing w:after="0" w:line="240" w:lineRule="auto"/>
        <w:ind w:left="189" w:firstLine="171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Обладатели грантов:</w:t>
      </w:r>
    </w:p>
    <w:p w:rsidR="003B11B5" w:rsidRDefault="003B11B5" w:rsidP="003B11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из дальних областей</w:t>
      </w:r>
      <w:r w:rsidR="008F6E87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B11B5" w:rsidRPr="001F6474" w:rsidRDefault="003B11B5" w:rsidP="003B11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из ближних областей</w:t>
      </w:r>
      <w:r w:rsidR="00670DC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437ADC" w:rsidRPr="002B04E0" w:rsidRDefault="00437ADC" w:rsidP="008F6E87">
      <w:pPr>
        <w:pStyle w:val="a3"/>
        <w:numPr>
          <w:ilvl w:val="0"/>
          <w:numId w:val="3"/>
        </w:numPr>
        <w:spacing w:after="0" w:line="240" w:lineRule="auto"/>
        <w:ind w:left="47" w:firstLine="31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E4E4F">
        <w:rPr>
          <w:rFonts w:ascii="Times New Roman" w:hAnsi="Times New Roman"/>
          <w:color w:val="000000"/>
          <w:sz w:val="24"/>
          <w:szCs w:val="24"/>
        </w:rPr>
        <w:t>Обучающиеся, принятые на обучение на первый курс,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E4E4F">
        <w:rPr>
          <w:rFonts w:ascii="Times New Roman" w:hAnsi="Times New Roman"/>
          <w:color w:val="000000"/>
          <w:sz w:val="24"/>
          <w:szCs w:val="24"/>
        </w:rPr>
        <w:t xml:space="preserve">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</w:t>
      </w:r>
      <w:r w:rsidRPr="002B04E0">
        <w:rPr>
          <w:rFonts w:ascii="Times New Roman" w:hAnsi="Times New Roman"/>
          <w:color w:val="000000"/>
          <w:sz w:val="24"/>
          <w:szCs w:val="24"/>
        </w:rPr>
        <w:t>обучающегося, при предоставлении справки, подтверждающая принадлежность заявителя (семьи) к получателям государственной адресной социальной помощи</w:t>
      </w:r>
    </w:p>
    <w:p w:rsidR="00437ADC" w:rsidRPr="002B04E0" w:rsidRDefault="00437ADC" w:rsidP="008F6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04E0">
        <w:rPr>
          <w:rFonts w:ascii="Times New Roman" w:hAnsi="Times New Roman"/>
          <w:sz w:val="24"/>
          <w:szCs w:val="24"/>
          <w:lang w:val="kk-KZ"/>
        </w:rPr>
        <w:t>О</w:t>
      </w:r>
      <w:r w:rsidRPr="002B04E0">
        <w:rPr>
          <w:rFonts w:ascii="Times New Roman" w:hAnsi="Times New Roman"/>
          <w:sz w:val="24"/>
          <w:szCs w:val="24"/>
        </w:rPr>
        <w:t>ба родителя пенсионеры</w:t>
      </w:r>
    </w:p>
    <w:p w:rsidR="0026448A" w:rsidRDefault="00437ADC" w:rsidP="008F6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04E0">
        <w:rPr>
          <w:rFonts w:ascii="Times New Roman" w:hAnsi="Times New Roman"/>
          <w:sz w:val="24"/>
          <w:szCs w:val="24"/>
          <w:lang w:val="kk-KZ"/>
        </w:rPr>
        <w:t>Обучающиеся, из экологически неблагоприятного региона</w:t>
      </w: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863BD" w:rsidRPr="00670DC9" w:rsidRDefault="008863BD" w:rsidP="0088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448A" w:rsidRPr="00670DC9" w:rsidRDefault="008863BD" w:rsidP="00A56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70DC9">
        <w:rPr>
          <w:rStyle w:val="a5"/>
          <w:rFonts w:ascii="Times New Roman" w:hAnsi="Times New Roman" w:cs="Times New Roman"/>
          <w:sz w:val="24"/>
          <w:szCs w:val="24"/>
        </w:rPr>
        <w:t>Места в общежитии</w:t>
      </w:r>
      <w:r w:rsidRPr="00670DC9">
        <w:rPr>
          <w:rFonts w:ascii="Times New Roman" w:hAnsi="Times New Roman"/>
          <w:b/>
          <w:sz w:val="24"/>
          <w:szCs w:val="24"/>
          <w:lang w:val="kk-KZ"/>
        </w:rPr>
        <w:t xml:space="preserve"> для и</w:t>
      </w:r>
      <w:r w:rsidR="00A56F2A" w:rsidRPr="00670DC9">
        <w:rPr>
          <w:rFonts w:ascii="Times New Roman" w:hAnsi="Times New Roman"/>
          <w:b/>
          <w:sz w:val="24"/>
          <w:szCs w:val="24"/>
          <w:lang w:val="kk-KZ"/>
        </w:rPr>
        <w:t>нностранны</w:t>
      </w:r>
      <w:r w:rsidRPr="00670DC9">
        <w:rPr>
          <w:rFonts w:ascii="Times New Roman" w:hAnsi="Times New Roman"/>
          <w:b/>
          <w:sz w:val="24"/>
          <w:szCs w:val="24"/>
          <w:lang w:val="kk-KZ"/>
        </w:rPr>
        <w:t>х студентов предоставляются в случае, если</w:t>
      </w:r>
      <w:r w:rsidR="00A56F2A" w:rsidRPr="00670DC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8863BD" w:rsidRPr="00670DC9" w:rsidRDefault="008863BD" w:rsidP="00A56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7758" w:rsidRPr="00670DC9" w:rsidRDefault="00E47758" w:rsidP="008F6E8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670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 из числа зарубежных граждан в соответствии с международными и межправительственными договорами</w:t>
      </w:r>
      <w:r w:rsidR="008863BD" w:rsidRPr="00670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47758" w:rsidRPr="00670DC9" w:rsidRDefault="00E47758" w:rsidP="00E477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0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</w:t>
      </w:r>
      <w:r w:rsidRPr="00670D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670DC9">
        <w:rPr>
          <w:rFonts w:ascii="Times New Roman" w:hAnsi="Times New Roman"/>
          <w:sz w:val="24"/>
          <w:szCs w:val="24"/>
          <w:lang w:val="kk-KZ"/>
        </w:rPr>
        <w:t xml:space="preserve"> прибывший по программе </w:t>
      </w:r>
      <w:proofErr w:type="gramStart"/>
      <w:r w:rsidRPr="00670DC9">
        <w:rPr>
          <w:rFonts w:ascii="Times New Roman" w:hAnsi="Times New Roman"/>
          <w:sz w:val="24"/>
          <w:szCs w:val="24"/>
          <w:lang w:val="kk-KZ"/>
        </w:rPr>
        <w:t>внешней  академической</w:t>
      </w:r>
      <w:proofErr w:type="gramEnd"/>
      <w:r w:rsidRPr="00670DC9">
        <w:rPr>
          <w:rFonts w:ascii="Times New Roman" w:hAnsi="Times New Roman"/>
          <w:sz w:val="24"/>
          <w:szCs w:val="24"/>
          <w:lang w:val="kk-KZ"/>
        </w:rPr>
        <w:t xml:space="preserve"> мобильности</w:t>
      </w:r>
      <w:r w:rsidR="008863BD" w:rsidRPr="00670DC9">
        <w:rPr>
          <w:rFonts w:ascii="Times New Roman" w:hAnsi="Times New Roman"/>
          <w:sz w:val="24"/>
          <w:szCs w:val="24"/>
          <w:lang w:val="kk-KZ"/>
        </w:rPr>
        <w:t>;</w:t>
      </w:r>
    </w:p>
    <w:p w:rsidR="008F6E87" w:rsidRPr="00670DC9" w:rsidRDefault="008F6E87" w:rsidP="00E477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0DC9">
        <w:rPr>
          <w:rFonts w:ascii="Times New Roman" w:hAnsi="Times New Roman"/>
          <w:sz w:val="24"/>
          <w:szCs w:val="24"/>
          <w:lang w:val="kk-KZ"/>
        </w:rPr>
        <w:t>обу</w:t>
      </w:r>
      <w:r w:rsidR="00670DC9" w:rsidRPr="00670DC9">
        <w:rPr>
          <w:rFonts w:ascii="Times New Roman" w:hAnsi="Times New Roman"/>
          <w:sz w:val="24"/>
          <w:szCs w:val="24"/>
          <w:lang w:val="kk-KZ"/>
        </w:rPr>
        <w:t>ч</w:t>
      </w:r>
      <w:r w:rsidRPr="00670DC9">
        <w:rPr>
          <w:rFonts w:ascii="Times New Roman" w:hAnsi="Times New Roman"/>
          <w:sz w:val="24"/>
          <w:szCs w:val="24"/>
          <w:lang w:val="kk-KZ"/>
        </w:rPr>
        <w:t>ающиеся, поступившие на  языковые курсы</w:t>
      </w:r>
      <w:r w:rsidR="008863BD" w:rsidRPr="00670DC9">
        <w:rPr>
          <w:rFonts w:ascii="Times New Roman" w:hAnsi="Times New Roman"/>
          <w:sz w:val="24"/>
          <w:szCs w:val="24"/>
          <w:lang w:val="kk-KZ"/>
        </w:rPr>
        <w:t>.</w:t>
      </w:r>
      <w:r w:rsidRPr="00670DC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863BD" w:rsidRPr="00670DC9" w:rsidRDefault="008863BD" w:rsidP="008863B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F6E87" w:rsidRPr="00670DC9" w:rsidRDefault="008F6E87" w:rsidP="008863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DC9">
        <w:rPr>
          <w:rFonts w:ascii="Times New Roman" w:hAnsi="Times New Roman"/>
          <w:b/>
          <w:sz w:val="24"/>
          <w:szCs w:val="24"/>
          <w:lang w:val="kk-KZ"/>
        </w:rPr>
        <w:t>Иные обучающиеся</w:t>
      </w:r>
      <w:r w:rsidR="008863BD" w:rsidRPr="00670DC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863BD" w:rsidRPr="00670DC9">
        <w:rPr>
          <w:rFonts w:ascii="Times New Roman" w:hAnsi="Times New Roman"/>
          <w:b/>
          <w:sz w:val="24"/>
          <w:szCs w:val="24"/>
        </w:rPr>
        <w:t>организации:</w:t>
      </w:r>
    </w:p>
    <w:p w:rsidR="008863BD" w:rsidRPr="00670DC9" w:rsidRDefault="008863BD" w:rsidP="008863B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37ADC" w:rsidRPr="00670DC9" w:rsidRDefault="00437ADC" w:rsidP="008F6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70DC9">
        <w:rPr>
          <w:rFonts w:ascii="Times New Roman" w:hAnsi="Times New Roman"/>
          <w:sz w:val="24"/>
          <w:szCs w:val="24"/>
          <w:lang w:val="kk-KZ"/>
        </w:rPr>
        <w:t>Студент, прибывший по программе внутренней академической мобильности</w:t>
      </w:r>
      <w:r w:rsidR="00670DC9">
        <w:rPr>
          <w:rFonts w:ascii="Times New Roman" w:hAnsi="Times New Roman"/>
          <w:sz w:val="24"/>
          <w:szCs w:val="24"/>
          <w:lang w:val="kk-KZ"/>
        </w:rPr>
        <w:t>;</w:t>
      </w:r>
    </w:p>
    <w:p w:rsidR="00437ADC" w:rsidRPr="00670DC9" w:rsidRDefault="00A5373E" w:rsidP="008F6E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r w:rsidR="00437ADC" w:rsidRPr="00670DC9">
        <w:rPr>
          <w:rFonts w:ascii="Times New Roman" w:hAnsi="Times New Roman"/>
          <w:sz w:val="24"/>
          <w:szCs w:val="24"/>
          <w:lang w:val="kk-KZ"/>
        </w:rPr>
        <w:t>лушатели подготовительного курса</w:t>
      </w:r>
      <w:r w:rsidR="00670DC9">
        <w:rPr>
          <w:rFonts w:ascii="Times New Roman" w:hAnsi="Times New Roman"/>
          <w:sz w:val="24"/>
          <w:szCs w:val="24"/>
          <w:lang w:val="kk-KZ"/>
        </w:rPr>
        <w:t>;</w:t>
      </w:r>
    </w:p>
    <w:p w:rsidR="00131B6E" w:rsidRPr="00670DC9" w:rsidRDefault="00A5373E" w:rsidP="00670D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</w:t>
      </w:r>
      <w:r w:rsidR="00131B6E" w:rsidRPr="00670DC9">
        <w:rPr>
          <w:rFonts w:ascii="Times New Roman" w:hAnsi="Times New Roman"/>
          <w:sz w:val="24"/>
          <w:szCs w:val="24"/>
          <w:lang w:val="kk-KZ"/>
        </w:rPr>
        <w:t xml:space="preserve">бучающиеся старших курсов, </w:t>
      </w:r>
      <w:r w:rsidR="00670DC9">
        <w:rPr>
          <w:rFonts w:ascii="Times New Roman" w:hAnsi="Times New Roman"/>
          <w:sz w:val="24"/>
          <w:szCs w:val="24"/>
          <w:lang w:val="kk-KZ"/>
        </w:rPr>
        <w:t xml:space="preserve">относящихся к социально-уязвимым </w:t>
      </w:r>
      <w:r w:rsidR="001F7781">
        <w:rPr>
          <w:rFonts w:ascii="Times New Roman" w:hAnsi="Times New Roman"/>
          <w:sz w:val="24"/>
          <w:szCs w:val="24"/>
          <w:lang w:val="kk-KZ"/>
        </w:rPr>
        <w:t>слоям населения (</w:t>
      </w:r>
      <w:r w:rsidR="00670DC9">
        <w:rPr>
          <w:rFonts w:ascii="Times New Roman" w:hAnsi="Times New Roman"/>
          <w:sz w:val="24"/>
          <w:szCs w:val="24"/>
          <w:lang w:val="kk-KZ"/>
        </w:rPr>
        <w:t>согласно критериям</w:t>
      </w:r>
      <w:r w:rsidR="001F7781">
        <w:rPr>
          <w:rFonts w:ascii="Times New Roman" w:hAnsi="Times New Roman"/>
          <w:sz w:val="24"/>
          <w:szCs w:val="24"/>
          <w:lang w:val="kk-KZ"/>
        </w:rPr>
        <w:t>)</w:t>
      </w:r>
      <w:r w:rsidR="00670DC9">
        <w:rPr>
          <w:rFonts w:ascii="Times New Roman" w:hAnsi="Times New Roman"/>
          <w:sz w:val="24"/>
          <w:szCs w:val="24"/>
          <w:lang w:val="kk-KZ"/>
        </w:rPr>
        <w:t>.</w:t>
      </w:r>
    </w:p>
    <w:p w:rsidR="00437ADC" w:rsidRPr="00670DC9" w:rsidRDefault="00437ADC" w:rsidP="00437AD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F7AFB" w:rsidRPr="00670DC9" w:rsidRDefault="005F7AFB" w:rsidP="00437ADC">
      <w:pPr>
        <w:spacing w:after="0" w:line="240" w:lineRule="auto"/>
        <w:rPr>
          <w:sz w:val="24"/>
          <w:szCs w:val="24"/>
          <w:lang w:val="kk-KZ"/>
        </w:rPr>
      </w:pPr>
    </w:p>
    <w:p w:rsidR="00437ADC" w:rsidRPr="00437ADC" w:rsidRDefault="00437ADC">
      <w:pPr>
        <w:spacing w:after="0" w:line="240" w:lineRule="auto"/>
        <w:rPr>
          <w:lang w:val="kk-KZ"/>
        </w:rPr>
      </w:pPr>
    </w:p>
    <w:sectPr w:rsidR="00437ADC" w:rsidRPr="00437ADC" w:rsidSect="005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1641"/>
    <w:multiLevelType w:val="hybridMultilevel"/>
    <w:tmpl w:val="7E340464"/>
    <w:lvl w:ilvl="0" w:tplc="C9043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26C"/>
    <w:multiLevelType w:val="hybridMultilevel"/>
    <w:tmpl w:val="319C82F6"/>
    <w:lvl w:ilvl="0" w:tplc="B5C023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2DC1"/>
    <w:multiLevelType w:val="hybridMultilevel"/>
    <w:tmpl w:val="FFAE5BEC"/>
    <w:lvl w:ilvl="0" w:tplc="1A126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B5AC0"/>
    <w:multiLevelType w:val="hybridMultilevel"/>
    <w:tmpl w:val="9FBC8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DC"/>
    <w:rsid w:val="000E4CC2"/>
    <w:rsid w:val="00131B6E"/>
    <w:rsid w:val="001377DF"/>
    <w:rsid w:val="00197102"/>
    <w:rsid w:val="001F7781"/>
    <w:rsid w:val="0026448A"/>
    <w:rsid w:val="00267C47"/>
    <w:rsid w:val="002B04E0"/>
    <w:rsid w:val="00364C5E"/>
    <w:rsid w:val="003B11B5"/>
    <w:rsid w:val="00414000"/>
    <w:rsid w:val="00437ADC"/>
    <w:rsid w:val="004761DB"/>
    <w:rsid w:val="004E4D78"/>
    <w:rsid w:val="005F7AFB"/>
    <w:rsid w:val="00626F15"/>
    <w:rsid w:val="00670DC9"/>
    <w:rsid w:val="006D6798"/>
    <w:rsid w:val="00854284"/>
    <w:rsid w:val="00880593"/>
    <w:rsid w:val="008863BD"/>
    <w:rsid w:val="008F6E87"/>
    <w:rsid w:val="009936E2"/>
    <w:rsid w:val="009A43B0"/>
    <w:rsid w:val="009C12C5"/>
    <w:rsid w:val="00A5373E"/>
    <w:rsid w:val="00A56F2A"/>
    <w:rsid w:val="00AF708E"/>
    <w:rsid w:val="00B158E6"/>
    <w:rsid w:val="00B17182"/>
    <w:rsid w:val="00BB6783"/>
    <w:rsid w:val="00CC2F33"/>
    <w:rsid w:val="00E47758"/>
    <w:rsid w:val="00EB37BD"/>
    <w:rsid w:val="00FB2D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658B"/>
  <w15:docId w15:val="{C4C82380-357A-4967-ADBA-E36C99CB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D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437ADC"/>
    <w:rPr>
      <w:i/>
      <w:iCs/>
    </w:rPr>
  </w:style>
  <w:style w:type="character" w:styleId="a5">
    <w:name w:val="Strong"/>
    <w:basedOn w:val="a0"/>
    <w:uiPriority w:val="22"/>
    <w:qFormat/>
    <w:rsid w:val="0085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A63E-4EA1-496C-8341-51120E4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2</cp:revision>
  <cp:lastPrinted>2019-08-23T06:35:00Z</cp:lastPrinted>
  <dcterms:created xsi:type="dcterms:W3CDTF">2019-08-26T08:12:00Z</dcterms:created>
  <dcterms:modified xsi:type="dcterms:W3CDTF">2019-08-26T08:12:00Z</dcterms:modified>
</cp:coreProperties>
</file>