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A9" w:rsidRPr="00F17B70" w:rsidRDefault="00F17B70" w:rsidP="000F1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Баспасөз хабарламасы</w:t>
      </w:r>
    </w:p>
    <w:p w:rsidR="00F17B70" w:rsidRPr="004929D7" w:rsidRDefault="00F17B70" w:rsidP="000F1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0A9" w:rsidRPr="004929D7" w:rsidRDefault="000F10A9" w:rsidP="000F1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  <w:r w:rsidRPr="004929D7">
        <w:rPr>
          <w:rFonts w:ascii="Times New Roman" w:hAnsi="Times New Roman" w:cs="Times New Roman"/>
          <w:b/>
          <w:sz w:val="24"/>
          <w:szCs w:val="24"/>
        </w:rPr>
        <w:t xml:space="preserve">ас </w:t>
      </w:r>
      <w:proofErr w:type="spellStart"/>
      <w:r w:rsidRPr="004929D7">
        <w:rPr>
          <w:rFonts w:ascii="Times New Roman" w:hAnsi="Times New Roman" w:cs="Times New Roman"/>
          <w:b/>
          <w:sz w:val="24"/>
          <w:szCs w:val="24"/>
        </w:rPr>
        <w:t>ғалымдар</w:t>
      </w:r>
      <w:proofErr w:type="spellEnd"/>
      <w:r w:rsidRPr="004929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b/>
          <w:sz w:val="24"/>
          <w:szCs w:val="24"/>
        </w:rPr>
        <w:t>Халықаралық</w:t>
      </w:r>
      <w:proofErr w:type="spellEnd"/>
      <w:r w:rsidRPr="004929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b/>
          <w:sz w:val="24"/>
          <w:szCs w:val="24"/>
        </w:rPr>
        <w:t>форумда</w:t>
      </w:r>
      <w:proofErr w:type="spellEnd"/>
      <w:r w:rsidRPr="004929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4929D7">
        <w:rPr>
          <w:rFonts w:ascii="Times New Roman" w:hAnsi="Times New Roman" w:cs="Times New Roman"/>
          <w:b/>
          <w:sz w:val="24"/>
          <w:szCs w:val="24"/>
        </w:rPr>
        <w:t xml:space="preserve">Назарбаев </w:t>
      </w:r>
      <w:proofErr w:type="spellStart"/>
      <w:r w:rsidRPr="004929D7">
        <w:rPr>
          <w:rFonts w:ascii="Times New Roman" w:hAnsi="Times New Roman" w:cs="Times New Roman"/>
          <w:b/>
          <w:sz w:val="24"/>
          <w:szCs w:val="24"/>
        </w:rPr>
        <w:t>моделінің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Pr="004929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b/>
          <w:sz w:val="24"/>
          <w:szCs w:val="24"/>
        </w:rPr>
        <w:t>рөлін</w:t>
      </w:r>
      <w:proofErr w:type="spellEnd"/>
      <w:r w:rsidRPr="004929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b/>
          <w:sz w:val="24"/>
          <w:szCs w:val="24"/>
        </w:rPr>
        <w:t>талқылайды</w:t>
      </w:r>
      <w:proofErr w:type="spellEnd"/>
    </w:p>
    <w:p w:rsidR="000F10A9" w:rsidRPr="004929D7" w:rsidRDefault="000F10A9" w:rsidP="000F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0A9" w:rsidRPr="004929D7" w:rsidRDefault="000F10A9" w:rsidP="000F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7">
        <w:rPr>
          <w:rFonts w:ascii="Times New Roman" w:hAnsi="Times New Roman" w:cs="Times New Roman"/>
          <w:b/>
          <w:sz w:val="24"/>
          <w:szCs w:val="24"/>
        </w:rPr>
        <w:t>АЛМАТЫ. НҰРСҰЛТАН НАЗАРБАЕВ ҚОРЫНЫҢ БАСПАСӨЗ ҚЫЗМЕТІ. 22.10.20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929D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929D7">
        <w:rPr>
          <w:rFonts w:ascii="Times New Roman" w:hAnsi="Times New Roman" w:cs="Times New Roman"/>
          <w:b/>
          <w:sz w:val="24"/>
          <w:szCs w:val="24"/>
        </w:rPr>
        <w:t xml:space="preserve">26 </w:t>
      </w:r>
      <w:proofErr w:type="spellStart"/>
      <w:r w:rsidRPr="004929D7">
        <w:rPr>
          <w:rFonts w:ascii="Times New Roman" w:hAnsi="Times New Roman" w:cs="Times New Roman"/>
          <w:b/>
          <w:sz w:val="24"/>
          <w:szCs w:val="24"/>
        </w:rPr>
        <w:t>қазанда</w:t>
      </w:r>
      <w:proofErr w:type="spellEnd"/>
      <w:r w:rsidRPr="004929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b/>
          <w:sz w:val="24"/>
          <w:szCs w:val="24"/>
        </w:rPr>
        <w:t>Нұрсұлтан</w:t>
      </w:r>
      <w:proofErr w:type="spellEnd"/>
      <w:r w:rsidRPr="004929D7">
        <w:rPr>
          <w:rFonts w:ascii="Times New Roman" w:hAnsi="Times New Roman" w:cs="Times New Roman"/>
          <w:b/>
          <w:sz w:val="24"/>
          <w:szCs w:val="24"/>
        </w:rPr>
        <w:t xml:space="preserve"> Назарбаев </w:t>
      </w:r>
      <w:proofErr w:type="spellStart"/>
      <w:r w:rsidRPr="004929D7">
        <w:rPr>
          <w:rFonts w:ascii="Times New Roman" w:hAnsi="Times New Roman" w:cs="Times New Roman"/>
          <w:b/>
          <w:sz w:val="24"/>
          <w:szCs w:val="24"/>
        </w:rPr>
        <w:t>Қоры</w:t>
      </w:r>
      <w:proofErr w:type="spellEnd"/>
      <w:r w:rsidRPr="004929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b/>
          <w:sz w:val="24"/>
          <w:szCs w:val="24"/>
        </w:rPr>
        <w:t>ұйымдастыратын</w:t>
      </w:r>
      <w:proofErr w:type="spellEnd"/>
      <w:r w:rsidRPr="004929D7">
        <w:rPr>
          <w:rFonts w:ascii="Times New Roman" w:hAnsi="Times New Roman" w:cs="Times New Roman"/>
          <w:b/>
          <w:sz w:val="24"/>
          <w:szCs w:val="24"/>
        </w:rPr>
        <w:t xml:space="preserve"> «Назарбаев </w:t>
      </w:r>
      <w:proofErr w:type="spellStart"/>
      <w:r w:rsidRPr="004929D7">
        <w:rPr>
          <w:rFonts w:ascii="Times New Roman" w:hAnsi="Times New Roman" w:cs="Times New Roman"/>
          <w:b/>
          <w:sz w:val="24"/>
          <w:szCs w:val="24"/>
        </w:rPr>
        <w:t>моделі</w:t>
      </w:r>
      <w:proofErr w:type="spellEnd"/>
      <w:r w:rsidRPr="004929D7">
        <w:rPr>
          <w:rFonts w:ascii="Times New Roman" w:hAnsi="Times New Roman" w:cs="Times New Roman"/>
          <w:b/>
          <w:sz w:val="24"/>
          <w:szCs w:val="24"/>
        </w:rPr>
        <w:t xml:space="preserve">» — ХХІ </w:t>
      </w:r>
      <w:proofErr w:type="spellStart"/>
      <w:r w:rsidRPr="004929D7">
        <w:rPr>
          <w:rFonts w:ascii="Times New Roman" w:hAnsi="Times New Roman" w:cs="Times New Roman"/>
          <w:b/>
          <w:sz w:val="24"/>
          <w:szCs w:val="24"/>
        </w:rPr>
        <w:t>ғасырдың</w:t>
      </w:r>
      <w:proofErr w:type="spellEnd"/>
      <w:r w:rsidRPr="004929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b/>
          <w:sz w:val="24"/>
          <w:szCs w:val="24"/>
        </w:rPr>
        <w:t>талаптарына</w:t>
      </w:r>
      <w:proofErr w:type="spellEnd"/>
      <w:r w:rsidRPr="004929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b/>
          <w:sz w:val="24"/>
          <w:szCs w:val="24"/>
        </w:rPr>
        <w:t>стратегиялық</w:t>
      </w:r>
      <w:proofErr w:type="spellEnd"/>
      <w:r w:rsidRPr="004929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b/>
          <w:sz w:val="24"/>
          <w:szCs w:val="24"/>
        </w:rPr>
        <w:t>жауап</w:t>
      </w:r>
      <w:proofErr w:type="spellEnd"/>
      <w:r w:rsidRPr="004929D7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4929D7">
        <w:rPr>
          <w:rFonts w:ascii="Times New Roman" w:hAnsi="Times New Roman" w:cs="Times New Roman"/>
          <w:b/>
          <w:sz w:val="24"/>
          <w:szCs w:val="24"/>
        </w:rPr>
        <w:t>атты</w:t>
      </w:r>
      <w:proofErr w:type="spellEnd"/>
      <w:r w:rsidRPr="004929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b/>
          <w:sz w:val="24"/>
          <w:szCs w:val="24"/>
        </w:rPr>
        <w:t>жас</w:t>
      </w:r>
      <w:proofErr w:type="spellEnd"/>
      <w:r w:rsidRPr="004929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b/>
          <w:sz w:val="24"/>
          <w:szCs w:val="24"/>
        </w:rPr>
        <w:t>ғалымдардың</w:t>
      </w:r>
      <w:proofErr w:type="spellEnd"/>
      <w:r w:rsidRPr="004929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b/>
          <w:sz w:val="24"/>
          <w:szCs w:val="24"/>
        </w:rPr>
        <w:t>халықаралық</w:t>
      </w:r>
      <w:proofErr w:type="spellEnd"/>
      <w:r w:rsidRPr="004929D7">
        <w:rPr>
          <w:rFonts w:ascii="Times New Roman" w:hAnsi="Times New Roman" w:cs="Times New Roman"/>
          <w:b/>
          <w:sz w:val="24"/>
          <w:szCs w:val="24"/>
        </w:rPr>
        <w:t xml:space="preserve"> онлайн-форумы </w:t>
      </w:r>
      <w:proofErr w:type="spellStart"/>
      <w:r w:rsidRPr="004929D7">
        <w:rPr>
          <w:rFonts w:ascii="Times New Roman" w:hAnsi="Times New Roman" w:cs="Times New Roman"/>
          <w:b/>
          <w:sz w:val="24"/>
          <w:szCs w:val="24"/>
        </w:rPr>
        <w:t>басталады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17B70" w:rsidRDefault="000F10A9" w:rsidP="000F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7">
        <w:rPr>
          <w:rFonts w:ascii="Times New Roman" w:hAnsi="Times New Roman" w:cs="Times New Roman"/>
          <w:sz w:val="24"/>
          <w:szCs w:val="24"/>
        </w:rPr>
        <w:t xml:space="preserve">Форум </w:t>
      </w:r>
      <w:r w:rsidRPr="00A57972">
        <w:rPr>
          <w:rFonts w:ascii="Times New Roman" w:hAnsi="Times New Roman" w:cs="Times New Roman"/>
          <w:b/>
          <w:sz w:val="24"/>
          <w:szCs w:val="24"/>
        </w:rPr>
        <w:t xml:space="preserve">бес </w:t>
      </w:r>
      <w:proofErr w:type="spellStart"/>
      <w:r w:rsidRPr="00A57972">
        <w:rPr>
          <w:rFonts w:ascii="Times New Roman" w:hAnsi="Times New Roman" w:cs="Times New Roman"/>
          <w:b/>
          <w:sz w:val="24"/>
          <w:szCs w:val="24"/>
        </w:rPr>
        <w:t>күн</w:t>
      </w:r>
      <w:proofErr w:type="spellEnd"/>
      <w:r w:rsidRPr="00A579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7972">
        <w:rPr>
          <w:rFonts w:ascii="Times New Roman" w:hAnsi="Times New Roman" w:cs="Times New Roman"/>
          <w:b/>
          <w:sz w:val="24"/>
          <w:szCs w:val="24"/>
        </w:rPr>
        <w:t>өтеді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агроөнеркәсіптік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кешен</w:t>
      </w:r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инновациялар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әсіпкерлік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>, медици</w:t>
      </w:r>
      <w:r>
        <w:rPr>
          <w:rFonts w:ascii="Times New Roman" w:hAnsi="Times New Roman" w:cs="Times New Roman"/>
          <w:sz w:val="24"/>
          <w:szCs w:val="24"/>
        </w:rPr>
        <w:t xml:space="preserve">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құқық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т.</w:t>
      </w:r>
      <w:r w:rsidRPr="004929D7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мәселелер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дің дамуы қатысында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Республикасы</w:t>
      </w:r>
      <w:r>
        <w:rPr>
          <w:rFonts w:ascii="Times New Roman" w:hAnsi="Times New Roman" w:cs="Times New Roman"/>
          <w:sz w:val="24"/>
          <w:szCs w:val="24"/>
        </w:rPr>
        <w:t>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</w:t>
      </w:r>
      <w:r w:rsidRPr="004929D7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ғалымдардың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ұсынымдары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көрсетілген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қарар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қабылдаумен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аяқталады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>.</w:t>
      </w:r>
    </w:p>
    <w:p w:rsidR="00F17B70" w:rsidRDefault="000F10A9" w:rsidP="000F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Іс-шараны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Республи</w:t>
      </w:r>
      <w:r>
        <w:rPr>
          <w:rFonts w:ascii="Times New Roman" w:hAnsi="Times New Roman" w:cs="Times New Roman"/>
          <w:sz w:val="24"/>
          <w:szCs w:val="24"/>
        </w:rPr>
        <w:t>касының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Конституциялық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Кеңесі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929D7">
        <w:rPr>
          <w:rFonts w:ascii="Times New Roman" w:hAnsi="Times New Roman" w:cs="Times New Roman"/>
          <w:sz w:val="24"/>
          <w:szCs w:val="24"/>
        </w:rPr>
        <w:t>Астана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халықаралық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қаржы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орталығы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>, Сорбонн</w:t>
      </w:r>
      <w:proofErr w:type="gramStart"/>
      <w:r w:rsidRPr="004929D7">
        <w:rPr>
          <w:rFonts w:ascii="Times New Roman" w:hAnsi="Times New Roman" w:cs="Times New Roman"/>
          <w:sz w:val="24"/>
          <w:szCs w:val="24"/>
        </w:rPr>
        <w:t>а-</w:t>
      </w:r>
      <w:proofErr w:type="spellStart"/>
      <w:proofErr w:type="gramEnd"/>
      <w:r w:rsidRPr="004929D7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 Институты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Абай атындағы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ҚазҰПУ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Өзбекстандағы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 GIZ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өкілдігі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>, Нұр-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Сұлтан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қаласын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ЕҚЫҰ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кеңсесі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Атамекен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4929D7">
        <w:rPr>
          <w:rFonts w:ascii="Times New Roman" w:hAnsi="Times New Roman" w:cs="Times New Roman"/>
          <w:sz w:val="24"/>
          <w:szCs w:val="24"/>
        </w:rPr>
        <w:t xml:space="preserve"> ҚР ҰКП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бірқатар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қазақстандық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орындары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бірлесіп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ұйымдастырды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>.</w:t>
      </w:r>
    </w:p>
    <w:p w:rsidR="00F17B70" w:rsidRDefault="000F10A9" w:rsidP="000F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57972">
        <w:rPr>
          <w:rFonts w:ascii="Times New Roman" w:hAnsi="Times New Roman" w:cs="Times New Roman"/>
          <w:sz w:val="24"/>
          <w:szCs w:val="24"/>
        </w:rPr>
        <w:t xml:space="preserve">«Назарбаев </w:t>
      </w:r>
      <w:proofErr w:type="spellStart"/>
      <w:r w:rsidRPr="00A57972">
        <w:rPr>
          <w:rFonts w:ascii="Times New Roman" w:hAnsi="Times New Roman" w:cs="Times New Roman"/>
          <w:sz w:val="24"/>
          <w:szCs w:val="24"/>
        </w:rPr>
        <w:t>моделі</w:t>
      </w:r>
      <w:proofErr w:type="spellEnd"/>
      <w:r w:rsidRPr="00A57972">
        <w:rPr>
          <w:rFonts w:ascii="Times New Roman" w:hAnsi="Times New Roman" w:cs="Times New Roman"/>
          <w:sz w:val="24"/>
          <w:szCs w:val="24"/>
        </w:rPr>
        <w:t>»</w:t>
      </w:r>
      <w:r w:rsidRPr="004929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уақыт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шеңбер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і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бөлінісінде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гі</w:t>
      </w:r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тапсырмаларға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бөлінген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 республика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дамуының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стратегиялық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пайымын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модельдің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басты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ерекшелі</w:t>
      </w:r>
      <w:proofErr w:type="gramStart"/>
      <w:r w:rsidRPr="004929D7">
        <w:rPr>
          <w:rFonts w:ascii="Times New Roman" w:hAnsi="Times New Roman" w:cs="Times New Roman"/>
          <w:sz w:val="24"/>
          <w:szCs w:val="24"/>
        </w:rPr>
        <w:t>гі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ол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ішкі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сыртқы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өзгерістер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жағдайында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дамып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келе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жатқан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мемлекеттің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жетімді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мүмкіндіктеріне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сүйенеді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Осылайша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49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әлем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нің жаңа талаптары тұрақты </w:t>
      </w:r>
      <w:r w:rsidRPr="004929D7">
        <w:rPr>
          <w:rFonts w:ascii="Times New Roman" w:hAnsi="Times New Roman" w:cs="Times New Roman"/>
          <w:sz w:val="24"/>
          <w:szCs w:val="24"/>
        </w:rPr>
        <w:t xml:space="preserve">даму </w:t>
      </w:r>
      <w:proofErr w:type="spellStart"/>
      <w:r w:rsidRPr="004929D7">
        <w:rPr>
          <w:rFonts w:ascii="Times New Roman" w:hAnsi="Times New Roman" w:cs="Times New Roman"/>
          <w:sz w:val="24"/>
          <w:szCs w:val="24"/>
        </w:rPr>
        <w:t>траекториясы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мен келе жатқан ел үшін күтпеген жағдай болмақ емес.</w:t>
      </w:r>
    </w:p>
    <w:p w:rsidR="000F10A9" w:rsidRDefault="000F10A9" w:rsidP="000F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 w:rsidRPr="00F17B70">
        <w:rPr>
          <w:rFonts w:ascii="Times New Roman" w:hAnsi="Times New Roman" w:cs="Times New Roman"/>
          <w:sz w:val="24"/>
          <w:szCs w:val="24"/>
          <w:lang w:val="kk-KZ"/>
        </w:rPr>
        <w:t>Бүкіл әлем коронакризистен шығу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дың </w:t>
      </w:r>
      <w:r w:rsidRPr="00F17B70">
        <w:rPr>
          <w:rFonts w:ascii="Times New Roman" w:hAnsi="Times New Roman" w:cs="Times New Roman"/>
          <w:sz w:val="24"/>
          <w:szCs w:val="24"/>
          <w:lang w:val="kk-KZ"/>
        </w:rPr>
        <w:t>жаңа шешімдер</w:t>
      </w:r>
      <w:r>
        <w:rPr>
          <w:rFonts w:ascii="Times New Roman" w:hAnsi="Times New Roman" w:cs="Times New Roman"/>
          <w:sz w:val="24"/>
          <w:szCs w:val="24"/>
          <w:lang w:val="kk-KZ"/>
        </w:rPr>
        <w:t>ін</w:t>
      </w:r>
      <w:r w:rsidRPr="00F17B70">
        <w:rPr>
          <w:rFonts w:ascii="Times New Roman" w:hAnsi="Times New Roman" w:cs="Times New Roman"/>
          <w:sz w:val="24"/>
          <w:szCs w:val="24"/>
          <w:lang w:val="kk-KZ"/>
        </w:rPr>
        <w:t xml:space="preserve"> ізде</w:t>
      </w:r>
      <w:r>
        <w:rPr>
          <w:rFonts w:ascii="Times New Roman" w:hAnsi="Times New Roman" w:cs="Times New Roman"/>
          <w:sz w:val="24"/>
          <w:szCs w:val="24"/>
          <w:lang w:val="kk-KZ"/>
        </w:rPr>
        <w:t>п жатқан кезеңде</w:t>
      </w:r>
      <w:r w:rsidRPr="00F17B70">
        <w:rPr>
          <w:rFonts w:ascii="Times New Roman" w:hAnsi="Times New Roman" w:cs="Times New Roman"/>
          <w:sz w:val="24"/>
          <w:szCs w:val="24"/>
          <w:lang w:val="kk-KZ"/>
        </w:rPr>
        <w:t>, «Назарбаев моделі»</w:t>
      </w:r>
      <w:r w:rsidRPr="00F17B7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17B70">
        <w:rPr>
          <w:rFonts w:ascii="Times New Roman" w:hAnsi="Times New Roman" w:cs="Times New Roman"/>
          <w:sz w:val="24"/>
          <w:szCs w:val="24"/>
          <w:lang w:val="kk-KZ"/>
        </w:rPr>
        <w:t>ғылымның түрлі бағыттарын ұсынатын ғалымдар мен сарапшылар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үшін </w:t>
      </w:r>
      <w:r w:rsidRPr="00F17B70">
        <w:rPr>
          <w:rFonts w:ascii="Times New Roman" w:hAnsi="Times New Roman" w:cs="Times New Roman"/>
          <w:sz w:val="24"/>
          <w:szCs w:val="24"/>
          <w:lang w:val="kk-KZ"/>
        </w:rPr>
        <w:t>терең және жүйелі пайымдадуды қажет ететін тақыры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пқа </w:t>
      </w:r>
      <w:r w:rsidRPr="00F17B70">
        <w:rPr>
          <w:rFonts w:ascii="Times New Roman" w:hAnsi="Times New Roman" w:cs="Times New Roman"/>
          <w:sz w:val="24"/>
          <w:szCs w:val="24"/>
          <w:lang w:val="kk-KZ"/>
        </w:rPr>
        <w:t>айнал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ды. </w:t>
      </w:r>
      <w:r w:rsidRPr="00AA2403">
        <w:rPr>
          <w:rFonts w:ascii="Times New Roman" w:hAnsi="Times New Roman" w:cs="Times New Roman"/>
          <w:sz w:val="24"/>
          <w:szCs w:val="24"/>
          <w:lang w:val="kk-KZ"/>
        </w:rPr>
        <w:t>Тәуекелдерді прагматикалық бағалау, реформаторлық идеялар, жаһандық бастамалар, экономикалық саланы кешенді реформалау, саяси жүйені құрылымдық жетілдіру, қазақстандықтардың санасын жалпыға ортақ жаңғырту – жаһандық дағдарыстар мен қақтығыстар кезеңінде Қазақстанның қарышты дамуын айқындайтын, табысты жұмыс істеп тұрған «Назарбаев моделі</w:t>
      </w:r>
      <w:r>
        <w:rPr>
          <w:rFonts w:ascii="Times New Roman" w:hAnsi="Times New Roman" w:cs="Times New Roman"/>
          <w:sz w:val="24"/>
          <w:szCs w:val="24"/>
          <w:lang w:val="kk-KZ"/>
        </w:rPr>
        <w:t>нің</w:t>
      </w:r>
      <w:r w:rsidRPr="00AA2403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AA24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2403">
        <w:rPr>
          <w:rFonts w:ascii="Times New Roman" w:hAnsi="Times New Roman" w:cs="Times New Roman"/>
          <w:sz w:val="24"/>
          <w:szCs w:val="24"/>
          <w:lang w:val="kk-KZ"/>
        </w:rPr>
        <w:t xml:space="preserve"> негізгі құрамдас бөліктері.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F10A9" w:rsidRPr="00AA2403" w:rsidRDefault="000F10A9" w:rsidP="000F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F10A9" w:rsidRDefault="000F10A9" w:rsidP="000F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2403">
        <w:rPr>
          <w:rFonts w:ascii="Times New Roman" w:hAnsi="Times New Roman" w:cs="Times New Roman"/>
          <w:sz w:val="24"/>
          <w:szCs w:val="24"/>
          <w:lang w:val="kk-KZ"/>
        </w:rPr>
        <w:t>Бұл ретте, әлемд</w:t>
      </w:r>
      <w:r>
        <w:rPr>
          <w:rFonts w:ascii="Times New Roman" w:hAnsi="Times New Roman" w:cs="Times New Roman"/>
          <w:sz w:val="24"/>
          <w:szCs w:val="24"/>
          <w:lang w:val="kk-KZ"/>
        </w:rPr>
        <w:t>егі</w:t>
      </w:r>
      <w:r w:rsidRPr="00AA2403">
        <w:rPr>
          <w:rFonts w:ascii="Times New Roman" w:hAnsi="Times New Roman" w:cs="Times New Roman"/>
          <w:sz w:val="24"/>
          <w:szCs w:val="24"/>
          <w:lang w:val="kk-KZ"/>
        </w:rPr>
        <w:t xml:space="preserve"> сын-қатерлерге қарамастан, бәсекеге қабілетті </w:t>
      </w:r>
      <w:r>
        <w:rPr>
          <w:rFonts w:ascii="Times New Roman" w:hAnsi="Times New Roman" w:cs="Times New Roman"/>
          <w:sz w:val="24"/>
          <w:szCs w:val="24"/>
          <w:lang w:val="kk-KZ"/>
        </w:rPr>
        <w:t>ментальдықты</w:t>
      </w:r>
      <w:r w:rsidRPr="00AA2403">
        <w:rPr>
          <w:rFonts w:ascii="Times New Roman" w:hAnsi="Times New Roman" w:cs="Times New Roman"/>
          <w:sz w:val="24"/>
          <w:szCs w:val="24"/>
          <w:lang w:val="kk-KZ"/>
        </w:rPr>
        <w:t xml:space="preserve"> қалыптастыруға жәрдемдесу және қоғамның жоғары руханилығын бекіту мемлекет үшін басымдық болып қала береді.</w:t>
      </w:r>
    </w:p>
    <w:p w:rsidR="000F10A9" w:rsidRPr="00AA2403" w:rsidRDefault="000F10A9" w:rsidP="000F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F10A9" w:rsidRDefault="000F10A9" w:rsidP="000F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2403">
        <w:rPr>
          <w:rFonts w:ascii="Times New Roman" w:hAnsi="Times New Roman" w:cs="Times New Roman"/>
          <w:b/>
          <w:sz w:val="24"/>
          <w:szCs w:val="24"/>
          <w:lang w:val="kk-KZ"/>
        </w:rPr>
        <w:t>«Назарбаев моделі» — ХХІ ғасырдың талаптарына стратегиялық жауап»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A2403">
        <w:rPr>
          <w:rFonts w:ascii="Times New Roman" w:hAnsi="Times New Roman" w:cs="Times New Roman"/>
          <w:sz w:val="24"/>
          <w:szCs w:val="24"/>
          <w:lang w:val="kk-KZ"/>
        </w:rPr>
        <w:t xml:space="preserve">халықаралық жас ғалымдар форумы Елбасының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тәуелсіздігінің </w:t>
      </w:r>
      <w:r w:rsidRPr="00AA2403">
        <w:rPr>
          <w:rFonts w:ascii="Times New Roman" w:hAnsi="Times New Roman" w:cs="Times New Roman"/>
          <w:sz w:val="24"/>
          <w:szCs w:val="24"/>
          <w:lang w:val="kk-KZ"/>
        </w:rPr>
        <w:t>қалыптасуына қосқан үлесін ұғыну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ды ғана емес, </w:t>
      </w:r>
      <w:r w:rsidRPr="00AA2403">
        <w:rPr>
          <w:rFonts w:ascii="Times New Roman" w:hAnsi="Times New Roman" w:cs="Times New Roman"/>
          <w:sz w:val="24"/>
          <w:szCs w:val="24"/>
          <w:lang w:val="kk-KZ"/>
        </w:rPr>
        <w:t>сондай-ақ жас ғалымдардың идеяларын одан әрі апробациялау және мемлекеттік органдардың өкілдері үшін пандемиядан кейінгі кезеңде олардың ерекше құнды ұсынымдар әзірлеу жөніндегі ауқымды ғылыми алаңға айналады.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F10A9" w:rsidRPr="00AA2403" w:rsidRDefault="000F10A9" w:rsidP="000F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F10A9" w:rsidRDefault="000F10A9" w:rsidP="000F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Қашықтан өткізу форматында ұйымдастырылатын ф</w:t>
      </w:r>
      <w:r w:rsidRPr="005E08F6">
        <w:rPr>
          <w:rFonts w:ascii="Times New Roman" w:hAnsi="Times New Roman" w:cs="Times New Roman"/>
          <w:sz w:val="24"/>
          <w:szCs w:val="24"/>
          <w:lang w:val="kk-KZ"/>
        </w:rPr>
        <w:t>орумға 15 елдің ғалымдары қатысады.</w:t>
      </w:r>
    </w:p>
    <w:p w:rsidR="000F10A9" w:rsidRPr="005E08F6" w:rsidRDefault="000F10A9" w:rsidP="000F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F10A9" w:rsidRDefault="000F10A9" w:rsidP="000F10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08F6">
        <w:rPr>
          <w:rFonts w:ascii="Times New Roman" w:hAnsi="Times New Roman" w:cs="Times New Roman"/>
          <w:b/>
          <w:sz w:val="24"/>
          <w:szCs w:val="24"/>
          <w:lang w:val="kk-KZ"/>
        </w:rPr>
        <w:t>Форум аясында қатысушылар келесі секцияларда ғылыми баяндамалар жасайды:</w:t>
      </w:r>
    </w:p>
    <w:p w:rsidR="00F17B70" w:rsidRPr="005E08F6" w:rsidRDefault="00F17B70" w:rsidP="000F10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F10A9" w:rsidRPr="00F17B70" w:rsidRDefault="000F10A9" w:rsidP="000F10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17B70">
        <w:rPr>
          <w:rFonts w:ascii="Times New Roman" w:hAnsi="Times New Roman" w:cs="Times New Roman"/>
          <w:b/>
          <w:sz w:val="24"/>
          <w:szCs w:val="24"/>
          <w:lang w:val="kk-KZ"/>
        </w:rPr>
        <w:t>- Секция 1.</w:t>
      </w:r>
      <w:r w:rsidRPr="00F17B7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E08F6">
        <w:rPr>
          <w:rFonts w:ascii="Times New Roman" w:hAnsi="Times New Roman" w:cs="Times New Roman"/>
          <w:i/>
          <w:sz w:val="24"/>
          <w:szCs w:val="24"/>
          <w:lang w:val="kk-KZ"/>
        </w:rPr>
        <w:t>«</w:t>
      </w:r>
      <w:r w:rsidRPr="00F17B70">
        <w:rPr>
          <w:rFonts w:ascii="Times New Roman" w:hAnsi="Times New Roman" w:cs="Times New Roman"/>
          <w:i/>
          <w:sz w:val="24"/>
          <w:szCs w:val="24"/>
          <w:lang w:val="kk-KZ"/>
        </w:rPr>
        <w:t>Covid-19: құқықтық мәселелер</w:t>
      </w:r>
      <w:r w:rsidRPr="005E08F6">
        <w:rPr>
          <w:rFonts w:ascii="Times New Roman" w:hAnsi="Times New Roman" w:cs="Times New Roman"/>
          <w:i/>
          <w:sz w:val="24"/>
          <w:szCs w:val="24"/>
          <w:lang w:val="kk-KZ"/>
        </w:rPr>
        <w:t>»</w:t>
      </w:r>
      <w:r w:rsidRPr="00F17B70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0F10A9" w:rsidRPr="00F17B70" w:rsidRDefault="000F10A9" w:rsidP="000F10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17B70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F17B70">
        <w:rPr>
          <w:rFonts w:ascii="Times New Roman" w:hAnsi="Times New Roman" w:cs="Times New Roman"/>
          <w:b/>
          <w:sz w:val="24"/>
          <w:szCs w:val="24"/>
          <w:lang w:val="kk-KZ"/>
        </w:rPr>
        <w:t>Секция 2.</w:t>
      </w:r>
      <w:r w:rsidRPr="00F17B7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E08F6">
        <w:rPr>
          <w:rFonts w:ascii="Times New Roman" w:hAnsi="Times New Roman" w:cs="Times New Roman"/>
          <w:i/>
          <w:sz w:val="24"/>
          <w:szCs w:val="24"/>
          <w:lang w:val="kk-KZ"/>
        </w:rPr>
        <w:t>«</w:t>
      </w:r>
      <w:r w:rsidRPr="00F17B70">
        <w:rPr>
          <w:rFonts w:ascii="Times New Roman" w:hAnsi="Times New Roman" w:cs="Times New Roman"/>
          <w:i/>
          <w:sz w:val="24"/>
          <w:szCs w:val="24"/>
          <w:lang w:val="kk-KZ"/>
        </w:rPr>
        <w:t>Инновация</w:t>
      </w:r>
      <w:r w:rsidRPr="005E08F6">
        <w:rPr>
          <w:rFonts w:ascii="Times New Roman" w:hAnsi="Times New Roman" w:cs="Times New Roman"/>
          <w:i/>
          <w:sz w:val="24"/>
          <w:szCs w:val="24"/>
          <w:lang w:val="kk-KZ"/>
        </w:rPr>
        <w:t>лар</w:t>
      </w:r>
      <w:r w:rsidRPr="00F17B7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және кәсіпкерлік: </w:t>
      </w:r>
      <w:r w:rsidRPr="005E08F6">
        <w:rPr>
          <w:rFonts w:ascii="Times New Roman" w:hAnsi="Times New Roman" w:cs="Times New Roman"/>
          <w:i/>
          <w:sz w:val="24"/>
          <w:szCs w:val="24"/>
          <w:lang w:val="kk-KZ"/>
        </w:rPr>
        <w:t>С</w:t>
      </w:r>
      <w:r w:rsidRPr="00F17B70">
        <w:rPr>
          <w:rFonts w:ascii="Times New Roman" w:hAnsi="Times New Roman" w:cs="Times New Roman"/>
          <w:i/>
          <w:sz w:val="24"/>
          <w:szCs w:val="24"/>
          <w:lang w:val="kk-KZ"/>
        </w:rPr>
        <w:t xml:space="preserve">ovid-19 </w:t>
      </w:r>
      <w:r w:rsidRPr="005E08F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ақиқатындағы </w:t>
      </w:r>
      <w:r w:rsidRPr="00F17B70">
        <w:rPr>
          <w:rFonts w:ascii="Times New Roman" w:hAnsi="Times New Roman" w:cs="Times New Roman"/>
          <w:i/>
          <w:sz w:val="24"/>
          <w:szCs w:val="24"/>
          <w:lang w:val="kk-KZ"/>
        </w:rPr>
        <w:t>трансформация моделі</w:t>
      </w:r>
      <w:r w:rsidRPr="005E08F6">
        <w:rPr>
          <w:rFonts w:ascii="Times New Roman" w:hAnsi="Times New Roman" w:cs="Times New Roman"/>
          <w:i/>
          <w:sz w:val="24"/>
          <w:szCs w:val="24"/>
          <w:lang w:val="kk-KZ"/>
        </w:rPr>
        <w:t>»</w:t>
      </w:r>
      <w:r w:rsidRPr="00F17B70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0F10A9" w:rsidRPr="00F17B70" w:rsidRDefault="000F10A9" w:rsidP="000F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7B70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F17B70">
        <w:rPr>
          <w:rFonts w:ascii="Times New Roman" w:hAnsi="Times New Roman" w:cs="Times New Roman"/>
          <w:b/>
          <w:sz w:val="24"/>
          <w:szCs w:val="24"/>
          <w:lang w:val="kk-KZ"/>
        </w:rPr>
        <w:t>Секция 3.</w:t>
      </w:r>
      <w:r w:rsidRPr="00F17B70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5E08F6">
        <w:rPr>
          <w:rFonts w:ascii="Times New Roman" w:hAnsi="Times New Roman" w:cs="Times New Roman"/>
          <w:i/>
          <w:sz w:val="24"/>
          <w:szCs w:val="24"/>
          <w:lang w:val="kk-KZ"/>
        </w:rPr>
        <w:t>«</w:t>
      </w:r>
      <w:r w:rsidRPr="00F17B70">
        <w:rPr>
          <w:rFonts w:ascii="Times New Roman" w:hAnsi="Times New Roman" w:cs="Times New Roman"/>
          <w:i/>
          <w:sz w:val="24"/>
          <w:szCs w:val="24"/>
          <w:lang w:val="kk-KZ"/>
        </w:rPr>
        <w:t>XXI ғасырд</w:t>
      </w:r>
      <w:r w:rsidRPr="005E08F6">
        <w:rPr>
          <w:rFonts w:ascii="Times New Roman" w:hAnsi="Times New Roman" w:cs="Times New Roman"/>
          <w:i/>
          <w:sz w:val="24"/>
          <w:szCs w:val="24"/>
          <w:lang w:val="kk-KZ"/>
        </w:rPr>
        <w:t>ағы</w:t>
      </w:r>
      <w:r w:rsidRPr="00F17B7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Агроөнеркәсіптік кешен: ғылым және инновациялар</w:t>
      </w:r>
      <w:r w:rsidRPr="005E08F6">
        <w:rPr>
          <w:rFonts w:ascii="Times New Roman" w:hAnsi="Times New Roman" w:cs="Times New Roman"/>
          <w:i/>
          <w:sz w:val="24"/>
          <w:szCs w:val="24"/>
          <w:lang w:val="kk-KZ"/>
        </w:rPr>
        <w:t>»</w:t>
      </w:r>
      <w:r w:rsidRPr="00F17B70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0F10A9" w:rsidRPr="005E08F6" w:rsidRDefault="000F10A9" w:rsidP="000F10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9D7">
        <w:rPr>
          <w:rFonts w:ascii="Times New Roman" w:hAnsi="Times New Roman" w:cs="Times New Roman"/>
          <w:sz w:val="24"/>
          <w:szCs w:val="24"/>
        </w:rPr>
        <w:t xml:space="preserve">- </w:t>
      </w:r>
      <w:r w:rsidRPr="005E08F6">
        <w:rPr>
          <w:rFonts w:ascii="Times New Roman" w:hAnsi="Times New Roman" w:cs="Times New Roman"/>
          <w:b/>
          <w:sz w:val="24"/>
          <w:szCs w:val="24"/>
        </w:rPr>
        <w:t>Секция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8F6">
        <w:rPr>
          <w:rFonts w:ascii="Times New Roman" w:hAnsi="Times New Roman" w:cs="Times New Roman"/>
          <w:i/>
          <w:sz w:val="24"/>
          <w:szCs w:val="24"/>
          <w:lang w:val="kk-KZ"/>
        </w:rPr>
        <w:t>«</w:t>
      </w:r>
      <w:proofErr w:type="spellStart"/>
      <w:r w:rsidRPr="005E08F6">
        <w:rPr>
          <w:rFonts w:ascii="Times New Roman" w:hAnsi="Times New Roman" w:cs="Times New Roman"/>
          <w:i/>
          <w:sz w:val="24"/>
          <w:szCs w:val="24"/>
        </w:rPr>
        <w:t>Қазақстан</w:t>
      </w:r>
      <w:proofErr w:type="spellEnd"/>
      <w:r w:rsidRPr="005E08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i/>
          <w:sz w:val="24"/>
          <w:szCs w:val="24"/>
        </w:rPr>
        <w:t>Республикасында</w:t>
      </w:r>
      <w:proofErr w:type="spellEnd"/>
      <w:r w:rsidRPr="005E08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i/>
          <w:sz w:val="24"/>
          <w:szCs w:val="24"/>
        </w:rPr>
        <w:t>коронавирус</w:t>
      </w:r>
      <w:proofErr w:type="spellEnd"/>
      <w:r w:rsidRPr="005E08F6">
        <w:rPr>
          <w:rFonts w:ascii="Times New Roman" w:hAnsi="Times New Roman" w:cs="Times New Roman"/>
          <w:i/>
          <w:sz w:val="24"/>
          <w:szCs w:val="24"/>
          <w:lang w:val="kk-KZ"/>
        </w:rPr>
        <w:t>тың тиімді</w:t>
      </w:r>
      <w:r w:rsidRPr="005E08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i/>
          <w:sz w:val="24"/>
          <w:szCs w:val="24"/>
        </w:rPr>
        <w:t>алдын</w:t>
      </w:r>
      <w:proofErr w:type="spellEnd"/>
      <w:r w:rsidRPr="005E08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i/>
          <w:sz w:val="24"/>
          <w:szCs w:val="24"/>
        </w:rPr>
        <w:t>алу</w:t>
      </w:r>
      <w:proofErr w:type="spellEnd"/>
      <w:r w:rsidRPr="005E08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i/>
          <w:sz w:val="24"/>
          <w:szCs w:val="24"/>
        </w:rPr>
        <w:t>шараларын</w:t>
      </w:r>
      <w:proofErr w:type="spellEnd"/>
      <w:r w:rsidRPr="005E08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i/>
          <w:sz w:val="24"/>
          <w:szCs w:val="24"/>
        </w:rPr>
        <w:t>қабылдау</w:t>
      </w:r>
      <w:proofErr w:type="spellEnd"/>
      <w:r w:rsidRPr="005E08F6">
        <w:rPr>
          <w:rFonts w:ascii="Times New Roman" w:hAnsi="Times New Roman" w:cs="Times New Roman"/>
          <w:i/>
          <w:sz w:val="24"/>
          <w:szCs w:val="24"/>
          <w:lang w:val="kk-KZ"/>
        </w:rPr>
        <w:t>»</w:t>
      </w:r>
      <w:r w:rsidRPr="005E08F6">
        <w:rPr>
          <w:rFonts w:ascii="Times New Roman" w:hAnsi="Times New Roman" w:cs="Times New Roman"/>
          <w:i/>
          <w:sz w:val="24"/>
          <w:szCs w:val="24"/>
        </w:rPr>
        <w:t>.</w:t>
      </w:r>
    </w:p>
    <w:p w:rsidR="000F10A9" w:rsidRPr="005E08F6" w:rsidRDefault="000F10A9" w:rsidP="000F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F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E08F6">
        <w:rPr>
          <w:rFonts w:ascii="Times New Roman" w:hAnsi="Times New Roman" w:cs="Times New Roman"/>
          <w:b/>
          <w:sz w:val="24"/>
          <w:szCs w:val="24"/>
        </w:rPr>
        <w:t>Секция 5</w:t>
      </w:r>
      <w:r w:rsidRPr="005E08F6">
        <w:rPr>
          <w:rFonts w:ascii="Times New Roman" w:hAnsi="Times New Roman" w:cs="Times New Roman"/>
          <w:sz w:val="24"/>
          <w:szCs w:val="24"/>
        </w:rPr>
        <w:t xml:space="preserve">. </w:t>
      </w:r>
      <w:r w:rsidRPr="00F17B70">
        <w:rPr>
          <w:rFonts w:ascii="Times New Roman" w:hAnsi="Times New Roman" w:cs="Times New Roman"/>
          <w:i/>
          <w:sz w:val="24"/>
          <w:szCs w:val="24"/>
          <w:lang w:val="kk-KZ"/>
        </w:rPr>
        <w:t>«</w:t>
      </w:r>
      <w:proofErr w:type="spellStart"/>
      <w:r w:rsidRPr="00F17B70">
        <w:rPr>
          <w:rFonts w:ascii="Times New Roman" w:hAnsi="Times New Roman" w:cs="Times New Roman"/>
          <w:i/>
          <w:sz w:val="24"/>
          <w:szCs w:val="24"/>
        </w:rPr>
        <w:t>Қазіргі</w:t>
      </w:r>
      <w:proofErr w:type="spellEnd"/>
      <w:r w:rsidRPr="00F17B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7B70">
        <w:rPr>
          <w:rFonts w:ascii="Times New Roman" w:hAnsi="Times New Roman" w:cs="Times New Roman"/>
          <w:i/>
          <w:sz w:val="24"/>
          <w:szCs w:val="24"/>
        </w:rPr>
        <w:t>заманның</w:t>
      </w:r>
      <w:proofErr w:type="spellEnd"/>
      <w:r w:rsidRPr="00F17B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7B70">
        <w:rPr>
          <w:rFonts w:ascii="Times New Roman" w:hAnsi="Times New Roman" w:cs="Times New Roman"/>
          <w:i/>
          <w:sz w:val="24"/>
          <w:szCs w:val="24"/>
        </w:rPr>
        <w:t>күтпеген</w:t>
      </w:r>
      <w:proofErr w:type="spellEnd"/>
      <w:r w:rsidRPr="00F17B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7B70">
        <w:rPr>
          <w:rFonts w:ascii="Times New Roman" w:hAnsi="Times New Roman" w:cs="Times New Roman"/>
          <w:i/>
          <w:sz w:val="24"/>
          <w:szCs w:val="24"/>
        </w:rPr>
        <w:t>мәселелері</w:t>
      </w:r>
      <w:proofErr w:type="spellEnd"/>
      <w:r w:rsidRPr="00F17B70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F17B70">
        <w:rPr>
          <w:rFonts w:ascii="Times New Roman" w:hAnsi="Times New Roman" w:cs="Times New Roman"/>
          <w:i/>
          <w:sz w:val="24"/>
          <w:szCs w:val="24"/>
        </w:rPr>
        <w:t>қоғам</w:t>
      </w:r>
      <w:proofErr w:type="spellEnd"/>
      <w:r w:rsidRPr="00F17B70">
        <w:rPr>
          <w:rFonts w:ascii="Times New Roman" w:hAnsi="Times New Roman" w:cs="Times New Roman"/>
          <w:i/>
          <w:sz w:val="24"/>
          <w:szCs w:val="24"/>
        </w:rPr>
        <w:t xml:space="preserve"> мен </w:t>
      </w:r>
      <w:proofErr w:type="spellStart"/>
      <w:r w:rsidRPr="00F17B70">
        <w:rPr>
          <w:rFonts w:ascii="Times New Roman" w:hAnsi="Times New Roman" w:cs="Times New Roman"/>
          <w:i/>
          <w:sz w:val="24"/>
          <w:szCs w:val="24"/>
        </w:rPr>
        <w:t>денсаулық</w:t>
      </w:r>
      <w:proofErr w:type="spellEnd"/>
      <w:r w:rsidRPr="00F17B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7B70">
        <w:rPr>
          <w:rFonts w:ascii="Times New Roman" w:hAnsi="Times New Roman" w:cs="Times New Roman"/>
          <w:i/>
          <w:sz w:val="24"/>
          <w:szCs w:val="24"/>
        </w:rPr>
        <w:t>сақтау</w:t>
      </w:r>
      <w:proofErr w:type="spellEnd"/>
      <w:r w:rsidRPr="00F17B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7B70">
        <w:rPr>
          <w:rFonts w:ascii="Times New Roman" w:hAnsi="Times New Roman" w:cs="Times New Roman"/>
          <w:i/>
          <w:sz w:val="24"/>
          <w:szCs w:val="24"/>
        </w:rPr>
        <w:t>жүйесінің</w:t>
      </w:r>
      <w:proofErr w:type="spellEnd"/>
      <w:r w:rsidRPr="00F17B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17B70">
        <w:rPr>
          <w:rFonts w:ascii="Times New Roman" w:hAnsi="Times New Roman" w:cs="Times New Roman"/>
          <w:i/>
          <w:sz w:val="24"/>
          <w:szCs w:val="24"/>
        </w:rPr>
        <w:t>пандемия</w:t>
      </w:r>
      <w:proofErr w:type="gramEnd"/>
      <w:r w:rsidRPr="00F17B70">
        <w:rPr>
          <w:rFonts w:ascii="Times New Roman" w:hAnsi="Times New Roman" w:cs="Times New Roman"/>
          <w:i/>
          <w:sz w:val="24"/>
          <w:szCs w:val="24"/>
        </w:rPr>
        <w:t>ға</w:t>
      </w:r>
      <w:proofErr w:type="spellEnd"/>
      <w:r w:rsidRPr="00F17B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7B70">
        <w:rPr>
          <w:rFonts w:ascii="Times New Roman" w:hAnsi="Times New Roman" w:cs="Times New Roman"/>
          <w:i/>
          <w:sz w:val="24"/>
          <w:szCs w:val="24"/>
        </w:rPr>
        <w:t>байланысты</w:t>
      </w:r>
      <w:proofErr w:type="spellEnd"/>
      <w:r w:rsidRPr="00F17B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7B70">
        <w:rPr>
          <w:rFonts w:ascii="Times New Roman" w:hAnsi="Times New Roman" w:cs="Times New Roman"/>
          <w:i/>
          <w:sz w:val="24"/>
          <w:szCs w:val="24"/>
        </w:rPr>
        <w:t>өзгерістерге</w:t>
      </w:r>
      <w:proofErr w:type="spellEnd"/>
      <w:r w:rsidRPr="00F17B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7B70">
        <w:rPr>
          <w:rFonts w:ascii="Times New Roman" w:hAnsi="Times New Roman" w:cs="Times New Roman"/>
          <w:i/>
          <w:sz w:val="24"/>
          <w:szCs w:val="24"/>
        </w:rPr>
        <w:t>әсері</w:t>
      </w:r>
      <w:proofErr w:type="spellEnd"/>
      <w:r w:rsidRPr="00F17B70">
        <w:rPr>
          <w:rFonts w:ascii="Times New Roman" w:hAnsi="Times New Roman" w:cs="Times New Roman"/>
          <w:i/>
          <w:sz w:val="24"/>
          <w:szCs w:val="24"/>
        </w:rPr>
        <w:t xml:space="preserve"> мен </w:t>
      </w:r>
      <w:proofErr w:type="spellStart"/>
      <w:r w:rsidRPr="00F17B70">
        <w:rPr>
          <w:rFonts w:ascii="Times New Roman" w:hAnsi="Times New Roman" w:cs="Times New Roman"/>
          <w:i/>
          <w:sz w:val="24"/>
          <w:szCs w:val="24"/>
        </w:rPr>
        <w:t>реакциясы</w:t>
      </w:r>
      <w:proofErr w:type="spellEnd"/>
      <w:r w:rsidRPr="00F17B70">
        <w:rPr>
          <w:rFonts w:ascii="Times New Roman" w:hAnsi="Times New Roman" w:cs="Times New Roman"/>
          <w:i/>
          <w:sz w:val="24"/>
          <w:szCs w:val="24"/>
        </w:rPr>
        <w:t>».</w:t>
      </w:r>
    </w:p>
    <w:p w:rsidR="000F10A9" w:rsidRDefault="000F10A9" w:rsidP="000F10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8F6">
        <w:rPr>
          <w:rFonts w:ascii="Times New Roman" w:hAnsi="Times New Roman" w:cs="Times New Roman"/>
          <w:sz w:val="24"/>
          <w:szCs w:val="24"/>
        </w:rPr>
        <w:t xml:space="preserve">- </w:t>
      </w:r>
      <w:r w:rsidRPr="005E08F6">
        <w:rPr>
          <w:rFonts w:ascii="Times New Roman" w:hAnsi="Times New Roman" w:cs="Times New Roman"/>
          <w:b/>
          <w:sz w:val="24"/>
          <w:szCs w:val="24"/>
        </w:rPr>
        <w:t>Секция 6</w:t>
      </w:r>
      <w:r w:rsidRPr="005E08F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E08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08F6">
        <w:rPr>
          <w:rFonts w:ascii="Times New Roman" w:hAnsi="Times New Roman" w:cs="Times New Roman"/>
          <w:i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 xml:space="preserve">ХХІ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ғасырда</w:t>
      </w:r>
      <w:proofErr w:type="spellEnd"/>
      <w:r w:rsidRPr="005E08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i/>
          <w:sz w:val="24"/>
          <w:szCs w:val="24"/>
        </w:rPr>
        <w:t>Еуразиялық</w:t>
      </w:r>
      <w:proofErr w:type="spellEnd"/>
      <w:r w:rsidRPr="005E08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i/>
          <w:sz w:val="24"/>
          <w:szCs w:val="24"/>
        </w:rPr>
        <w:t>кеңістікте</w:t>
      </w:r>
      <w:r>
        <w:rPr>
          <w:rFonts w:ascii="Times New Roman" w:hAnsi="Times New Roman" w:cs="Times New Roman"/>
          <w:i/>
          <w:sz w:val="24"/>
          <w:szCs w:val="24"/>
        </w:rPr>
        <w:t>гі</w:t>
      </w:r>
      <w:proofErr w:type="spellEnd"/>
      <w:r w:rsidRPr="005E08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i/>
          <w:sz w:val="24"/>
          <w:szCs w:val="24"/>
        </w:rPr>
        <w:t>Қазақстан</w:t>
      </w:r>
      <w:proofErr w:type="spellEnd"/>
      <w:r w:rsidRPr="005E08F6">
        <w:rPr>
          <w:rFonts w:ascii="Times New Roman" w:hAnsi="Times New Roman" w:cs="Times New Roman"/>
          <w:i/>
          <w:sz w:val="24"/>
          <w:szCs w:val="24"/>
          <w:lang w:val="kk-KZ"/>
        </w:rPr>
        <w:t>»</w:t>
      </w:r>
      <w:r w:rsidRPr="005E08F6">
        <w:rPr>
          <w:rFonts w:ascii="Times New Roman" w:hAnsi="Times New Roman" w:cs="Times New Roman"/>
          <w:i/>
          <w:sz w:val="24"/>
          <w:szCs w:val="24"/>
        </w:rPr>
        <w:t>.</w:t>
      </w:r>
    </w:p>
    <w:p w:rsidR="00F17B70" w:rsidRPr="005E08F6" w:rsidRDefault="00F17B70" w:rsidP="000F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0A9" w:rsidRDefault="000F10A9" w:rsidP="000F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8F6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5E08F6">
        <w:rPr>
          <w:rFonts w:ascii="Times New Roman" w:hAnsi="Times New Roman" w:cs="Times New Roman"/>
          <w:sz w:val="24"/>
          <w:szCs w:val="24"/>
        </w:rPr>
        <w:t xml:space="preserve"> ТМД </w:t>
      </w:r>
      <w:proofErr w:type="spellStart"/>
      <w:r w:rsidRPr="005E08F6">
        <w:rPr>
          <w:rFonts w:ascii="Times New Roman" w:hAnsi="Times New Roman" w:cs="Times New Roman"/>
          <w:sz w:val="24"/>
          <w:szCs w:val="24"/>
        </w:rPr>
        <w:t>елдерінің</w:t>
      </w:r>
      <w:proofErr w:type="spellEnd"/>
      <w:r w:rsidRPr="005E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5E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sz w:val="24"/>
          <w:szCs w:val="24"/>
        </w:rPr>
        <w:t>ғалымдар</w:t>
      </w:r>
      <w:proofErr w:type="spellEnd"/>
      <w:r w:rsidRPr="005E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sz w:val="24"/>
          <w:szCs w:val="24"/>
        </w:rPr>
        <w:t>кеңесі</w:t>
      </w:r>
      <w:proofErr w:type="spellEnd"/>
      <w:r w:rsidRPr="005E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sz w:val="24"/>
          <w:szCs w:val="24"/>
        </w:rPr>
        <w:t>төрағаларының</w:t>
      </w:r>
      <w:proofErr w:type="spellEnd"/>
      <w:r w:rsidRPr="005E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sz w:val="24"/>
          <w:szCs w:val="24"/>
        </w:rPr>
        <w:t>қатыс</w:t>
      </w:r>
      <w:r>
        <w:rPr>
          <w:rFonts w:ascii="Times New Roman" w:hAnsi="Times New Roman" w:cs="Times New Roman"/>
          <w:sz w:val="24"/>
          <w:szCs w:val="24"/>
        </w:rPr>
        <w:t>уымен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8F6">
        <w:rPr>
          <w:rFonts w:ascii="Times New Roman" w:hAnsi="Times New Roman" w:cs="Times New Roman"/>
          <w:b/>
          <w:sz w:val="24"/>
          <w:szCs w:val="24"/>
        </w:rPr>
        <w:t xml:space="preserve">«Пандемия </w:t>
      </w:r>
      <w:proofErr w:type="spellStart"/>
      <w:r w:rsidRPr="005E08F6">
        <w:rPr>
          <w:rFonts w:ascii="Times New Roman" w:hAnsi="Times New Roman" w:cs="Times New Roman"/>
          <w:b/>
          <w:sz w:val="24"/>
          <w:szCs w:val="24"/>
        </w:rPr>
        <w:t>кезеңіндегі</w:t>
      </w:r>
      <w:proofErr w:type="spellEnd"/>
      <w:r w:rsidRPr="005E08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b/>
          <w:sz w:val="24"/>
          <w:szCs w:val="24"/>
        </w:rPr>
        <w:t>цифрландыру</w:t>
      </w:r>
      <w:proofErr w:type="spellEnd"/>
      <w:r w:rsidRPr="005E08F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5E08F6">
        <w:rPr>
          <w:rFonts w:ascii="Times New Roman" w:hAnsi="Times New Roman" w:cs="Times New Roman"/>
          <w:b/>
          <w:sz w:val="24"/>
          <w:szCs w:val="24"/>
        </w:rPr>
        <w:t>жаңа</w:t>
      </w:r>
      <w:proofErr w:type="spellEnd"/>
      <w:r w:rsidRPr="005E08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b/>
          <w:sz w:val="24"/>
          <w:szCs w:val="24"/>
        </w:rPr>
        <w:t>талаптар</w:t>
      </w:r>
      <w:proofErr w:type="spellEnd"/>
      <w:r w:rsidRPr="005E08F6"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 w:rsidRPr="005E08F6">
        <w:rPr>
          <w:rFonts w:ascii="Times New Roman" w:hAnsi="Times New Roman" w:cs="Times New Roman"/>
          <w:b/>
          <w:sz w:val="24"/>
          <w:szCs w:val="24"/>
        </w:rPr>
        <w:t>үрдістер</w:t>
      </w:r>
      <w:proofErr w:type="spellEnd"/>
      <w:r w:rsidRPr="005E08F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8F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E08F6">
        <w:rPr>
          <w:rFonts w:ascii="Times New Roman" w:hAnsi="Times New Roman" w:cs="Times New Roman"/>
          <w:b/>
          <w:sz w:val="24"/>
          <w:szCs w:val="24"/>
        </w:rPr>
        <w:t>Жаңа</w:t>
      </w:r>
      <w:proofErr w:type="spellEnd"/>
      <w:r w:rsidRPr="005E08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b/>
          <w:sz w:val="24"/>
          <w:szCs w:val="24"/>
        </w:rPr>
        <w:t>жағдайдағы</w:t>
      </w:r>
      <w:proofErr w:type="spellEnd"/>
      <w:r w:rsidRPr="005E08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b/>
          <w:sz w:val="24"/>
          <w:szCs w:val="24"/>
        </w:rPr>
        <w:t>ғылыми</w:t>
      </w:r>
      <w:proofErr w:type="spellEnd"/>
      <w:r w:rsidRPr="005E08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b/>
          <w:sz w:val="24"/>
          <w:szCs w:val="24"/>
        </w:rPr>
        <w:t>ынтымақтастықтың</w:t>
      </w:r>
      <w:proofErr w:type="spellEnd"/>
      <w:r w:rsidRPr="005E08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b/>
          <w:sz w:val="24"/>
          <w:szCs w:val="24"/>
        </w:rPr>
        <w:t>перспективалары</w:t>
      </w:r>
      <w:proofErr w:type="spellEnd"/>
      <w:r w:rsidRPr="005E08F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sz w:val="24"/>
          <w:szCs w:val="24"/>
        </w:rPr>
        <w:t>атты</w:t>
      </w:r>
      <w:proofErr w:type="spellEnd"/>
      <w:r w:rsidRPr="005E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5E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sz w:val="24"/>
          <w:szCs w:val="24"/>
        </w:rPr>
        <w:t>отырыстар</w:t>
      </w:r>
      <w:proofErr w:type="spellEnd"/>
      <w:r w:rsidRPr="005E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sz w:val="24"/>
          <w:szCs w:val="24"/>
        </w:rPr>
        <w:t>өтеді</w:t>
      </w:r>
      <w:proofErr w:type="spellEnd"/>
      <w:r w:rsidRPr="005E08F6">
        <w:rPr>
          <w:rFonts w:ascii="Times New Roman" w:hAnsi="Times New Roman" w:cs="Times New Roman"/>
          <w:sz w:val="24"/>
          <w:szCs w:val="24"/>
        </w:rPr>
        <w:t>.</w:t>
      </w:r>
    </w:p>
    <w:p w:rsidR="000F10A9" w:rsidRPr="005E08F6" w:rsidRDefault="000F10A9" w:rsidP="000F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0A9" w:rsidRDefault="000F10A9" w:rsidP="000F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8F6">
        <w:rPr>
          <w:rFonts w:ascii="Times New Roman" w:hAnsi="Times New Roman" w:cs="Times New Roman"/>
          <w:sz w:val="24"/>
          <w:szCs w:val="24"/>
        </w:rPr>
        <w:t>Соным</w:t>
      </w:r>
      <w:r>
        <w:rPr>
          <w:rFonts w:ascii="Times New Roman" w:hAnsi="Times New Roman" w:cs="Times New Roman"/>
          <w:sz w:val="24"/>
          <w:szCs w:val="24"/>
        </w:rPr>
        <w:t>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форум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бағдарламасын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E08F6">
        <w:rPr>
          <w:rFonts w:ascii="Times New Roman" w:hAnsi="Times New Roman" w:cs="Times New Roman"/>
          <w:b/>
          <w:sz w:val="24"/>
          <w:szCs w:val="24"/>
        </w:rPr>
        <w:t>Пандемиядан</w:t>
      </w:r>
      <w:proofErr w:type="spellEnd"/>
      <w:r w:rsidRPr="005E08F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E08F6">
        <w:rPr>
          <w:rFonts w:ascii="Times New Roman" w:hAnsi="Times New Roman" w:cs="Times New Roman"/>
          <w:b/>
          <w:sz w:val="24"/>
          <w:szCs w:val="24"/>
        </w:rPr>
        <w:t>карантиннен</w:t>
      </w:r>
      <w:proofErr w:type="spellEnd"/>
      <w:r w:rsidRPr="005E08F6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5E08F6">
        <w:rPr>
          <w:rFonts w:ascii="Times New Roman" w:hAnsi="Times New Roman" w:cs="Times New Roman"/>
          <w:b/>
          <w:sz w:val="24"/>
          <w:szCs w:val="24"/>
        </w:rPr>
        <w:t>кейін</w:t>
      </w:r>
      <w:proofErr w:type="spellEnd"/>
      <w:r w:rsidRPr="005E08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b/>
          <w:sz w:val="24"/>
          <w:szCs w:val="24"/>
        </w:rPr>
        <w:t>дә</w:t>
      </w:r>
      <w:proofErr w:type="gramStart"/>
      <w:r w:rsidRPr="005E08F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E08F6">
        <w:rPr>
          <w:rFonts w:ascii="Times New Roman" w:hAnsi="Times New Roman" w:cs="Times New Roman"/>
          <w:b/>
          <w:sz w:val="24"/>
          <w:szCs w:val="24"/>
        </w:rPr>
        <w:t>ігер</w:t>
      </w:r>
      <w:proofErr w:type="spellEnd"/>
      <w:r w:rsidRPr="005E08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b/>
          <w:sz w:val="24"/>
          <w:szCs w:val="24"/>
        </w:rPr>
        <w:t>мәртебесі</w:t>
      </w:r>
      <w:proofErr w:type="spellEnd"/>
      <w:r w:rsidRPr="005E08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b/>
          <w:sz w:val="24"/>
          <w:szCs w:val="24"/>
        </w:rPr>
        <w:t>қалай</w:t>
      </w:r>
      <w:proofErr w:type="spellEnd"/>
      <w:r w:rsidRPr="005E08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b/>
          <w:sz w:val="24"/>
          <w:szCs w:val="24"/>
        </w:rPr>
        <w:t>өзгерді</w:t>
      </w:r>
      <w:proofErr w:type="spellEnd"/>
      <w:r w:rsidRPr="005E08F6">
        <w:rPr>
          <w:rFonts w:ascii="Times New Roman" w:hAnsi="Times New Roman" w:cs="Times New Roman"/>
          <w:b/>
          <w:sz w:val="24"/>
          <w:szCs w:val="24"/>
        </w:rPr>
        <w:t>»</w:t>
      </w:r>
      <w:r w:rsidRPr="005E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5E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sz w:val="24"/>
          <w:szCs w:val="24"/>
        </w:rPr>
        <w:t>пікірталас</w:t>
      </w:r>
      <w:proofErr w:type="spellEnd"/>
      <w:r w:rsidRPr="005E08F6">
        <w:rPr>
          <w:rFonts w:ascii="Times New Roman" w:hAnsi="Times New Roman" w:cs="Times New Roman"/>
          <w:sz w:val="24"/>
          <w:szCs w:val="24"/>
        </w:rPr>
        <w:t xml:space="preserve"> клубы мен </w:t>
      </w:r>
      <w:proofErr w:type="spellStart"/>
      <w:r w:rsidRPr="005E08F6">
        <w:rPr>
          <w:rFonts w:ascii="Times New Roman" w:hAnsi="Times New Roman" w:cs="Times New Roman"/>
          <w:sz w:val="24"/>
          <w:szCs w:val="24"/>
        </w:rPr>
        <w:t>вебинарлар</w:t>
      </w:r>
      <w:proofErr w:type="spellEnd"/>
      <w:r w:rsidRPr="005E08F6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5E08F6">
        <w:rPr>
          <w:rFonts w:ascii="Times New Roman" w:hAnsi="Times New Roman" w:cs="Times New Roman"/>
          <w:sz w:val="24"/>
          <w:szCs w:val="24"/>
        </w:rPr>
        <w:t>воркшоптар</w:t>
      </w:r>
      <w:proofErr w:type="spellEnd"/>
      <w:r w:rsidRPr="005E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sz w:val="24"/>
          <w:szCs w:val="24"/>
        </w:rPr>
        <w:t>сериясы</w:t>
      </w:r>
      <w:proofErr w:type="spellEnd"/>
      <w:r w:rsidRPr="005E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sz w:val="24"/>
          <w:szCs w:val="24"/>
        </w:rPr>
        <w:t>түрлендіреді</w:t>
      </w:r>
      <w:proofErr w:type="spellEnd"/>
      <w:r w:rsidRPr="005E08F6">
        <w:rPr>
          <w:rFonts w:ascii="Times New Roman" w:hAnsi="Times New Roman" w:cs="Times New Roman"/>
          <w:sz w:val="24"/>
          <w:szCs w:val="24"/>
        </w:rPr>
        <w:t>.</w:t>
      </w:r>
    </w:p>
    <w:p w:rsidR="00F17B70" w:rsidRPr="005E08F6" w:rsidRDefault="00F17B70" w:rsidP="000F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0A9" w:rsidRDefault="000F10A9" w:rsidP="000F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5E08F6">
        <w:rPr>
          <w:rFonts w:ascii="Times New Roman" w:hAnsi="Times New Roman" w:cs="Times New Roman"/>
          <w:sz w:val="24"/>
          <w:szCs w:val="24"/>
        </w:rPr>
        <w:t>емлекеттік</w:t>
      </w:r>
      <w:proofErr w:type="spellEnd"/>
      <w:r w:rsidRPr="005E08F6"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 w:rsidRPr="005E08F6">
        <w:rPr>
          <w:rFonts w:ascii="Times New Roman" w:hAnsi="Times New Roman" w:cs="Times New Roman"/>
          <w:sz w:val="24"/>
          <w:szCs w:val="24"/>
        </w:rPr>
        <w:t>басшыларының</w:t>
      </w:r>
      <w:proofErr w:type="spellEnd"/>
      <w:r w:rsidRPr="005E08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8F6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5E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5E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sz w:val="24"/>
          <w:szCs w:val="24"/>
        </w:rPr>
        <w:t>орындары</w:t>
      </w:r>
      <w:proofErr w:type="spellEnd"/>
      <w:r w:rsidRPr="005E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sz w:val="24"/>
          <w:szCs w:val="24"/>
        </w:rPr>
        <w:t>ректорлары</w:t>
      </w:r>
      <w:proofErr w:type="spellEnd"/>
      <w:r w:rsidRPr="005E08F6">
        <w:rPr>
          <w:rFonts w:ascii="Times New Roman" w:hAnsi="Times New Roman" w:cs="Times New Roman"/>
          <w:sz w:val="24"/>
          <w:szCs w:val="24"/>
        </w:rPr>
        <w:t xml:space="preserve">, ТМД </w:t>
      </w:r>
      <w:proofErr w:type="spellStart"/>
      <w:r w:rsidRPr="005E08F6">
        <w:rPr>
          <w:rFonts w:ascii="Times New Roman" w:hAnsi="Times New Roman" w:cs="Times New Roman"/>
          <w:sz w:val="24"/>
          <w:szCs w:val="24"/>
        </w:rPr>
        <w:t>елдерінің</w:t>
      </w:r>
      <w:proofErr w:type="spellEnd"/>
      <w:r w:rsidRPr="005E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5E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sz w:val="24"/>
          <w:szCs w:val="24"/>
        </w:rPr>
        <w:t>ғалымдар</w:t>
      </w:r>
      <w:proofErr w:type="spellEnd"/>
      <w:r w:rsidRPr="005E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sz w:val="24"/>
          <w:szCs w:val="24"/>
        </w:rPr>
        <w:t>кеңестері</w:t>
      </w:r>
      <w:proofErr w:type="spellEnd"/>
      <w:r w:rsidRPr="005E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sz w:val="24"/>
          <w:szCs w:val="24"/>
        </w:rPr>
        <w:t>төрағалары</w:t>
      </w:r>
      <w:proofErr w:type="spellEnd"/>
      <w:r w:rsidRPr="005E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sz w:val="24"/>
          <w:szCs w:val="24"/>
        </w:rPr>
        <w:t>қатысуымен</w:t>
      </w:r>
      <w:proofErr w:type="spellEnd"/>
      <w:r w:rsidRPr="005E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b/>
          <w:sz w:val="24"/>
          <w:szCs w:val="24"/>
        </w:rPr>
        <w:t>форумның</w:t>
      </w:r>
      <w:proofErr w:type="spellEnd"/>
      <w:r w:rsidRPr="005E08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b/>
          <w:sz w:val="24"/>
          <w:szCs w:val="24"/>
        </w:rPr>
        <w:t>пленарлық</w:t>
      </w:r>
      <w:proofErr w:type="spellEnd"/>
      <w:r w:rsidRPr="005E08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b/>
          <w:sz w:val="24"/>
          <w:szCs w:val="24"/>
        </w:rPr>
        <w:t>отырысын</w:t>
      </w:r>
      <w:proofErr w:type="spellEnd"/>
      <w:r w:rsidRPr="005E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sz w:val="24"/>
          <w:szCs w:val="24"/>
        </w:rPr>
        <w:t>Нұрсұлтан</w:t>
      </w:r>
      <w:proofErr w:type="spellEnd"/>
      <w:r w:rsidRPr="005E08F6">
        <w:rPr>
          <w:rFonts w:ascii="Times New Roman" w:hAnsi="Times New Roman" w:cs="Times New Roman"/>
          <w:sz w:val="24"/>
          <w:szCs w:val="24"/>
        </w:rPr>
        <w:t xml:space="preserve"> Назарбаев </w:t>
      </w:r>
      <w:proofErr w:type="spellStart"/>
      <w:r w:rsidRPr="005E08F6">
        <w:rPr>
          <w:rFonts w:ascii="Times New Roman" w:hAnsi="Times New Roman" w:cs="Times New Roman"/>
          <w:sz w:val="24"/>
          <w:szCs w:val="24"/>
        </w:rPr>
        <w:t>Қорының</w:t>
      </w:r>
      <w:proofErr w:type="spellEnd"/>
      <w:r w:rsidRPr="005E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sz w:val="24"/>
          <w:szCs w:val="24"/>
        </w:rPr>
        <w:t>Атқарушы</w:t>
      </w:r>
      <w:proofErr w:type="spellEnd"/>
      <w:r w:rsidRPr="005E08F6">
        <w:rPr>
          <w:rFonts w:ascii="Times New Roman" w:hAnsi="Times New Roman" w:cs="Times New Roman"/>
          <w:sz w:val="24"/>
          <w:szCs w:val="24"/>
        </w:rPr>
        <w:t xml:space="preserve"> директоры </w:t>
      </w:r>
      <w:proofErr w:type="spellStart"/>
      <w:r w:rsidRPr="005E08F6">
        <w:rPr>
          <w:rFonts w:ascii="Times New Roman" w:hAnsi="Times New Roman" w:cs="Times New Roman"/>
          <w:b/>
          <w:sz w:val="24"/>
          <w:szCs w:val="24"/>
        </w:rPr>
        <w:t>Қанат</w:t>
      </w:r>
      <w:proofErr w:type="spellEnd"/>
      <w:proofErr w:type="gramStart"/>
      <w:r w:rsidRPr="005E08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b/>
          <w:sz w:val="24"/>
          <w:szCs w:val="24"/>
        </w:rPr>
        <w:t>Ж</w:t>
      </w:r>
      <w:proofErr w:type="gramEnd"/>
      <w:r w:rsidRPr="005E08F6">
        <w:rPr>
          <w:rFonts w:ascii="Times New Roman" w:hAnsi="Times New Roman" w:cs="Times New Roman"/>
          <w:b/>
          <w:sz w:val="24"/>
          <w:szCs w:val="24"/>
        </w:rPr>
        <w:t>ұмабаев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кездесудің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модераторы – </w:t>
      </w:r>
      <w:proofErr w:type="spellStart"/>
      <w:r w:rsidRPr="005E08F6">
        <w:rPr>
          <w:rFonts w:ascii="Times New Roman" w:hAnsi="Times New Roman" w:cs="Times New Roman"/>
          <w:sz w:val="24"/>
          <w:szCs w:val="24"/>
        </w:rPr>
        <w:t>Нұрсұлтан</w:t>
      </w:r>
      <w:proofErr w:type="spellEnd"/>
      <w:r w:rsidRPr="005E08F6">
        <w:rPr>
          <w:rFonts w:ascii="Times New Roman" w:hAnsi="Times New Roman" w:cs="Times New Roman"/>
          <w:sz w:val="24"/>
          <w:szCs w:val="24"/>
        </w:rPr>
        <w:t xml:space="preserve"> Назар</w:t>
      </w:r>
      <w:r>
        <w:rPr>
          <w:rFonts w:ascii="Times New Roman" w:hAnsi="Times New Roman" w:cs="Times New Roman"/>
          <w:sz w:val="24"/>
          <w:szCs w:val="24"/>
        </w:rPr>
        <w:t xml:space="preserve">баев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Қорының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Атқарушы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орынбасары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8F6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5E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sz w:val="24"/>
          <w:szCs w:val="24"/>
        </w:rPr>
        <w:t>Республикасынан</w:t>
      </w:r>
      <w:proofErr w:type="spellEnd"/>
      <w:r w:rsidRPr="005E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sz w:val="24"/>
          <w:szCs w:val="24"/>
        </w:rPr>
        <w:t>Еуропа</w:t>
      </w:r>
      <w:proofErr w:type="spellEnd"/>
      <w:r w:rsidRPr="005E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sz w:val="24"/>
          <w:szCs w:val="24"/>
        </w:rPr>
        <w:t>Кеңесі</w:t>
      </w:r>
      <w:proofErr w:type="spellEnd"/>
      <w:r w:rsidRPr="005E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sz w:val="24"/>
          <w:szCs w:val="24"/>
        </w:rPr>
        <w:t>Венециялық</w:t>
      </w:r>
      <w:proofErr w:type="spellEnd"/>
      <w:r w:rsidRPr="005E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sz w:val="24"/>
          <w:szCs w:val="24"/>
        </w:rPr>
        <w:t>Комиссиясының</w:t>
      </w:r>
      <w:proofErr w:type="spellEnd"/>
      <w:r w:rsidRPr="005E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sz w:val="24"/>
          <w:szCs w:val="24"/>
        </w:rPr>
        <w:t>мүшесі</w:t>
      </w:r>
      <w:proofErr w:type="spellEnd"/>
      <w:r w:rsidRPr="005E08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8F6">
        <w:rPr>
          <w:rFonts w:ascii="Times New Roman" w:hAnsi="Times New Roman" w:cs="Times New Roman"/>
          <w:sz w:val="24"/>
          <w:szCs w:val="24"/>
        </w:rPr>
        <w:t>заң</w:t>
      </w:r>
      <w:proofErr w:type="spellEnd"/>
      <w:r w:rsidRPr="005E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sz w:val="24"/>
          <w:szCs w:val="24"/>
        </w:rPr>
        <w:t>ғылымдарының</w:t>
      </w:r>
      <w:proofErr w:type="spellEnd"/>
      <w:r w:rsidRPr="005E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8F6">
        <w:rPr>
          <w:rFonts w:ascii="Times New Roman" w:hAnsi="Times New Roman" w:cs="Times New Roman"/>
          <w:sz w:val="24"/>
          <w:szCs w:val="24"/>
        </w:rPr>
        <w:t>докторы</w:t>
      </w:r>
      <w:proofErr w:type="spellEnd"/>
      <w:r w:rsidRPr="005E08F6">
        <w:rPr>
          <w:rFonts w:ascii="Times New Roman" w:hAnsi="Times New Roman" w:cs="Times New Roman"/>
          <w:sz w:val="24"/>
          <w:szCs w:val="24"/>
        </w:rPr>
        <w:t xml:space="preserve">, профессор </w:t>
      </w:r>
      <w:r w:rsidRPr="00077441">
        <w:rPr>
          <w:rFonts w:ascii="Times New Roman" w:hAnsi="Times New Roman" w:cs="Times New Roman"/>
          <w:b/>
          <w:sz w:val="24"/>
          <w:szCs w:val="24"/>
        </w:rPr>
        <w:t>Игорь Рогов</w:t>
      </w:r>
      <w:r w:rsidRPr="005E08F6">
        <w:rPr>
          <w:rFonts w:ascii="Times New Roman" w:hAnsi="Times New Roman" w:cs="Times New Roman"/>
          <w:sz w:val="24"/>
          <w:szCs w:val="24"/>
        </w:rPr>
        <w:t>.</w:t>
      </w:r>
    </w:p>
    <w:p w:rsidR="000F10A9" w:rsidRPr="005E08F6" w:rsidRDefault="000F10A9" w:rsidP="000F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0A9" w:rsidRDefault="000F10A9" w:rsidP="000F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7441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Конституциялық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Кеңесінің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Төрағасы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b/>
          <w:sz w:val="24"/>
          <w:szCs w:val="24"/>
        </w:rPr>
        <w:t>Қайрат</w:t>
      </w:r>
      <w:proofErr w:type="spellEnd"/>
      <w:r w:rsidRPr="000774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b/>
          <w:sz w:val="24"/>
          <w:szCs w:val="24"/>
        </w:rPr>
        <w:t>Мәми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Стратегиялық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жоспарлау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реформалар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жө</w:t>
      </w:r>
      <w:r>
        <w:rPr>
          <w:rFonts w:ascii="Times New Roman" w:hAnsi="Times New Roman" w:cs="Times New Roman"/>
          <w:sz w:val="24"/>
          <w:szCs w:val="24"/>
        </w:rPr>
        <w:t>ніндегі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агенттігінің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төрағасы</w:t>
      </w:r>
      <w:proofErr w:type="spellEnd"/>
      <w:r>
        <w:rPr>
          <w:rFonts w:ascii="Times New Roman" w:hAnsi="Times New Roman" w:cs="Times New Roman"/>
          <w:sz w:val="24"/>
          <w:szCs w:val="24"/>
        </w:rPr>
        <w:t>, «</w:t>
      </w:r>
      <w:r w:rsidRPr="00077441">
        <w:rPr>
          <w:rFonts w:ascii="Times New Roman" w:hAnsi="Times New Roman" w:cs="Times New Roman"/>
          <w:sz w:val="24"/>
          <w:szCs w:val="24"/>
        </w:rPr>
        <w:t>Астана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халықаралық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қаржы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орталығының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басқарушысы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b/>
          <w:sz w:val="24"/>
          <w:szCs w:val="24"/>
        </w:rPr>
        <w:t>Қайрат</w:t>
      </w:r>
      <w:proofErr w:type="spellEnd"/>
      <w:r w:rsidRPr="000774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b/>
          <w:sz w:val="24"/>
          <w:szCs w:val="24"/>
        </w:rPr>
        <w:t>Келімбетов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министрі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b/>
          <w:sz w:val="24"/>
          <w:szCs w:val="24"/>
        </w:rPr>
        <w:t>Асхат</w:t>
      </w:r>
      <w:proofErr w:type="spellEnd"/>
      <w:r w:rsidRPr="000774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b/>
          <w:sz w:val="24"/>
          <w:szCs w:val="24"/>
        </w:rPr>
        <w:t>Аймағамбетов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Әділет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министрі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r w:rsidRPr="00077441">
        <w:rPr>
          <w:rFonts w:ascii="Times New Roman" w:hAnsi="Times New Roman" w:cs="Times New Roman"/>
          <w:b/>
          <w:sz w:val="24"/>
          <w:szCs w:val="24"/>
        </w:rPr>
        <w:t xml:space="preserve">Марат </w:t>
      </w:r>
      <w:proofErr w:type="spellStart"/>
      <w:r w:rsidRPr="00077441">
        <w:rPr>
          <w:rFonts w:ascii="Times New Roman" w:hAnsi="Times New Roman" w:cs="Times New Roman"/>
          <w:b/>
          <w:sz w:val="24"/>
          <w:szCs w:val="24"/>
        </w:rPr>
        <w:t>Бекетаев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Еуразиялық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экономикалық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комиссияның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қаржы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саясаты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алқа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мүшесі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(Министр) </w:t>
      </w:r>
      <w:r w:rsidRPr="00077441">
        <w:rPr>
          <w:rFonts w:ascii="Times New Roman" w:hAnsi="Times New Roman" w:cs="Times New Roman"/>
          <w:b/>
          <w:sz w:val="24"/>
          <w:szCs w:val="24"/>
        </w:rPr>
        <w:t xml:space="preserve">Тимур </w:t>
      </w:r>
      <w:proofErr w:type="spellStart"/>
      <w:r w:rsidRPr="00077441">
        <w:rPr>
          <w:rFonts w:ascii="Times New Roman" w:hAnsi="Times New Roman" w:cs="Times New Roman"/>
          <w:b/>
          <w:sz w:val="24"/>
          <w:szCs w:val="24"/>
        </w:rPr>
        <w:t>Жақсылықов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цифрлық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даму,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инновациялар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аэроғарыш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өнеркәсібі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министрі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b/>
          <w:sz w:val="24"/>
          <w:szCs w:val="24"/>
        </w:rPr>
        <w:t>Бағдат</w:t>
      </w:r>
      <w:proofErr w:type="spellEnd"/>
      <w:r w:rsidRPr="00077441">
        <w:rPr>
          <w:rFonts w:ascii="Times New Roman" w:hAnsi="Times New Roman" w:cs="Times New Roman"/>
          <w:b/>
          <w:sz w:val="24"/>
          <w:szCs w:val="24"/>
        </w:rPr>
        <w:t xml:space="preserve"> Мусин</w:t>
      </w:r>
      <w:r w:rsidRPr="0007744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министрі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r w:rsidRPr="00077441">
        <w:rPr>
          <w:rFonts w:ascii="Times New Roman" w:hAnsi="Times New Roman" w:cs="Times New Roman"/>
          <w:b/>
          <w:sz w:val="24"/>
          <w:szCs w:val="24"/>
        </w:rPr>
        <w:t>Алексей Цой</w:t>
      </w:r>
      <w:r w:rsidRPr="0007744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Ауыл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шаруашылығы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министрі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r w:rsidRPr="00077441">
        <w:rPr>
          <w:rFonts w:ascii="Times New Roman" w:hAnsi="Times New Roman" w:cs="Times New Roman"/>
          <w:b/>
          <w:sz w:val="24"/>
          <w:szCs w:val="24"/>
        </w:rPr>
        <w:t>Сапархан Омаров</w:t>
      </w:r>
      <w:r w:rsidRPr="0007744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Абай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ҚазҰПУ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ректоры</w:t>
      </w:r>
      <w:r>
        <w:rPr>
          <w:rFonts w:ascii="Times New Roman" w:hAnsi="Times New Roman" w:cs="Times New Roman"/>
          <w:sz w:val="24"/>
          <w:szCs w:val="24"/>
        </w:rPr>
        <w:t xml:space="preserve">, педагогика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ғылымдарының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b/>
          <w:sz w:val="24"/>
        </w:rPr>
        <w:t>Такир</w:t>
      </w:r>
      <w:proofErr w:type="spellEnd"/>
      <w:r w:rsidRPr="0007744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b/>
          <w:sz w:val="24"/>
        </w:rPr>
        <w:t>Балықбаев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Өзбекстандағы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r w:rsidRPr="004929D7">
        <w:rPr>
          <w:rFonts w:ascii="Times New Roman" w:hAnsi="Times New Roman" w:cs="Times New Roman"/>
          <w:sz w:val="24"/>
          <w:szCs w:val="24"/>
        </w:rPr>
        <w:t>GIZ</w:t>
      </w:r>
      <w:r w:rsidRPr="00077441">
        <w:rPr>
          <w:rFonts w:ascii="Times New Roman" w:hAnsi="Times New Roman" w:cs="Times New Roman"/>
          <w:sz w:val="24"/>
          <w:szCs w:val="24"/>
        </w:rPr>
        <w:t xml:space="preserve"> (Германия) 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өкілдігінің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басшысы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b/>
          <w:sz w:val="24"/>
          <w:szCs w:val="24"/>
        </w:rPr>
        <w:t>Йорг</w:t>
      </w:r>
      <w:proofErr w:type="spellEnd"/>
      <w:r w:rsidRPr="000774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b/>
          <w:sz w:val="24"/>
          <w:szCs w:val="24"/>
        </w:rPr>
        <w:t>Пуделька</w:t>
      </w:r>
      <w:proofErr w:type="spellEnd"/>
      <w:r w:rsidRPr="00077441">
        <w:rPr>
          <w:rFonts w:ascii="Times New Roman" w:hAnsi="Times New Roman" w:cs="Times New Roman"/>
          <w:b/>
          <w:sz w:val="24"/>
          <w:szCs w:val="24"/>
        </w:rPr>
        <w:t>;</w:t>
      </w:r>
      <w:r w:rsidRPr="00077441">
        <w:rPr>
          <w:rFonts w:ascii="Times New Roman" w:hAnsi="Times New Roman" w:cs="Times New Roman"/>
          <w:sz w:val="24"/>
          <w:szCs w:val="24"/>
        </w:rPr>
        <w:t xml:space="preserve"> Нұр-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Сұлтандағы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ЕҚЫҰ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Бағдарламалар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офисінің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басшысы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b/>
          <w:sz w:val="24"/>
          <w:szCs w:val="24"/>
        </w:rPr>
        <w:t>Дьердь</w:t>
      </w:r>
      <w:proofErr w:type="spellEnd"/>
      <w:r w:rsidRPr="00077441">
        <w:rPr>
          <w:rFonts w:ascii="Times New Roman" w:hAnsi="Times New Roman" w:cs="Times New Roman"/>
          <w:b/>
          <w:sz w:val="24"/>
          <w:szCs w:val="24"/>
        </w:rPr>
        <w:t xml:space="preserve"> Сабо</w:t>
      </w:r>
      <w:r w:rsidRPr="0007744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Ресей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академиясының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ғалымдар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кеңесінің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төрағасы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, физика-математика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ғылымдарының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кандидаты </w:t>
      </w:r>
      <w:r w:rsidRPr="00077441">
        <w:rPr>
          <w:rFonts w:ascii="Times New Roman" w:hAnsi="Times New Roman" w:cs="Times New Roman"/>
          <w:b/>
          <w:sz w:val="24"/>
          <w:szCs w:val="24"/>
        </w:rPr>
        <w:t>Андрей Котельников</w:t>
      </w:r>
      <w:r w:rsidRPr="00077441">
        <w:rPr>
          <w:rFonts w:ascii="Times New Roman" w:hAnsi="Times New Roman" w:cs="Times New Roman"/>
          <w:sz w:val="24"/>
          <w:szCs w:val="24"/>
        </w:rPr>
        <w:t xml:space="preserve">; Беларусь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академиясының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ғалымдар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кеңесінің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төрағасы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, химия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ғылымдарының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докторы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r w:rsidRPr="00077441">
        <w:rPr>
          <w:rFonts w:ascii="Times New Roman" w:hAnsi="Times New Roman" w:cs="Times New Roman"/>
          <w:b/>
          <w:sz w:val="24"/>
          <w:szCs w:val="24"/>
        </w:rPr>
        <w:t>Андрей Иванец</w:t>
      </w:r>
      <w:r w:rsidRPr="0007744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Тәжікстан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академиясының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ғалымдар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кеңесінің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төрағасы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, биология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ғылымдарының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кандидаты </w:t>
      </w:r>
      <w:r w:rsidRPr="00077441">
        <w:rPr>
          <w:rFonts w:ascii="Times New Roman" w:hAnsi="Times New Roman" w:cs="Times New Roman"/>
          <w:b/>
          <w:sz w:val="24"/>
          <w:szCs w:val="24"/>
        </w:rPr>
        <w:t xml:space="preserve">Мену </w:t>
      </w:r>
      <w:proofErr w:type="spellStart"/>
      <w:r w:rsidRPr="00077441">
        <w:rPr>
          <w:rFonts w:ascii="Times New Roman" w:hAnsi="Times New Roman" w:cs="Times New Roman"/>
          <w:b/>
          <w:sz w:val="24"/>
          <w:szCs w:val="24"/>
        </w:rPr>
        <w:t>Мамадюсуфова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т. 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құттықтау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сөз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сөйлейді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>.</w:t>
      </w:r>
    </w:p>
    <w:p w:rsidR="000F10A9" w:rsidRPr="00077441" w:rsidRDefault="000F10A9" w:rsidP="000F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0A9" w:rsidRDefault="000F10A9" w:rsidP="000F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7441">
        <w:rPr>
          <w:rFonts w:ascii="Times New Roman" w:hAnsi="Times New Roman" w:cs="Times New Roman"/>
          <w:sz w:val="24"/>
          <w:szCs w:val="24"/>
        </w:rPr>
        <w:t>Форумның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ресми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ашылуы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r w:rsidRPr="00077441">
        <w:rPr>
          <w:rFonts w:ascii="Times New Roman" w:hAnsi="Times New Roman" w:cs="Times New Roman"/>
          <w:b/>
          <w:sz w:val="24"/>
          <w:szCs w:val="24"/>
          <w:u w:val="single"/>
        </w:rPr>
        <w:t xml:space="preserve">26 </w:t>
      </w:r>
      <w:proofErr w:type="spellStart"/>
      <w:r w:rsidRPr="00077441">
        <w:rPr>
          <w:rFonts w:ascii="Times New Roman" w:hAnsi="Times New Roman" w:cs="Times New Roman"/>
          <w:b/>
          <w:sz w:val="24"/>
          <w:szCs w:val="24"/>
          <w:u w:val="single"/>
        </w:rPr>
        <w:t>қазан</w:t>
      </w:r>
      <w:proofErr w:type="spellEnd"/>
      <w:r w:rsidRPr="000774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77441">
        <w:rPr>
          <w:rFonts w:ascii="Times New Roman" w:hAnsi="Times New Roman" w:cs="Times New Roman"/>
          <w:b/>
          <w:sz w:val="24"/>
          <w:szCs w:val="24"/>
          <w:u w:val="single"/>
        </w:rPr>
        <w:t>сағат</w:t>
      </w:r>
      <w:proofErr w:type="spellEnd"/>
      <w:r w:rsidRPr="00077441">
        <w:rPr>
          <w:rFonts w:ascii="Times New Roman" w:hAnsi="Times New Roman" w:cs="Times New Roman"/>
          <w:b/>
          <w:sz w:val="24"/>
          <w:szCs w:val="24"/>
          <w:u w:val="single"/>
        </w:rPr>
        <w:t xml:space="preserve"> 12:00-де</w:t>
      </w:r>
      <w:r w:rsidRPr="00077441">
        <w:rPr>
          <w:rFonts w:ascii="Times New Roman" w:hAnsi="Times New Roman" w:cs="Times New Roman"/>
          <w:sz w:val="24"/>
          <w:szCs w:val="24"/>
        </w:rPr>
        <w:t>.</w:t>
      </w:r>
    </w:p>
    <w:p w:rsidR="000F10A9" w:rsidRPr="00077441" w:rsidRDefault="000F10A9" w:rsidP="000F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B70" w:rsidRDefault="000F10A9" w:rsidP="000F10A9">
      <w:pPr>
        <w:pStyle w:val="a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77441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-шара </w:t>
      </w:r>
      <w:r w:rsidRPr="004929D7">
        <w:rPr>
          <w:rFonts w:ascii="Times New Roman" w:hAnsi="Times New Roman" w:cs="Times New Roman"/>
          <w:sz w:val="24"/>
          <w:szCs w:val="24"/>
        </w:rPr>
        <w:t>YouTube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арнасында  мына с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ілтеме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лер</w:t>
      </w:r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41">
        <w:rPr>
          <w:rFonts w:ascii="Times New Roman" w:hAnsi="Times New Roman" w:cs="Times New Roman"/>
          <w:sz w:val="24"/>
          <w:szCs w:val="24"/>
        </w:rPr>
        <w:t>көрсетіледі</w:t>
      </w:r>
      <w:proofErr w:type="spellEnd"/>
      <w:r w:rsidRPr="00077441">
        <w:rPr>
          <w:rFonts w:ascii="Times New Roman" w:hAnsi="Times New Roman" w:cs="Times New Roman"/>
          <w:sz w:val="24"/>
          <w:szCs w:val="24"/>
        </w:rPr>
        <w:t>:</w:t>
      </w:r>
    </w:p>
    <w:p w:rsidR="00046035" w:rsidRPr="00046035" w:rsidRDefault="00046035" w:rsidP="000F10A9">
      <w:pPr>
        <w:pStyle w:val="a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10A9" w:rsidRDefault="00046035" w:rsidP="000F10A9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046035">
        <w:rPr>
          <w:rFonts w:ascii="Times New Roman" w:hAnsi="Times New Roman" w:cs="Times New Roman"/>
          <w:sz w:val="24"/>
          <w:lang w:val="kk-KZ"/>
        </w:rPr>
        <w:t xml:space="preserve">— </w:t>
      </w:r>
      <w:hyperlink r:id="rId7" w:history="1">
        <w:r w:rsidRPr="00DF2C76">
          <w:rPr>
            <w:rStyle w:val="aa"/>
            <w:rFonts w:ascii="Times New Roman" w:hAnsi="Times New Roman" w:cs="Times New Roman"/>
            <w:sz w:val="24"/>
            <w:lang w:val="kk-KZ"/>
          </w:rPr>
          <w:t>https://youtu.be/mslq</w:t>
        </w:r>
        <w:bookmarkStart w:id="0" w:name="_GoBack"/>
        <w:bookmarkEnd w:id="0"/>
        <w:r w:rsidRPr="00DF2C76">
          <w:rPr>
            <w:rStyle w:val="aa"/>
            <w:rFonts w:ascii="Times New Roman" w:hAnsi="Times New Roman" w:cs="Times New Roman"/>
            <w:sz w:val="24"/>
            <w:lang w:val="kk-KZ"/>
          </w:rPr>
          <w:t>-</w:t>
        </w:r>
        <w:r w:rsidRPr="00DF2C76">
          <w:rPr>
            <w:rStyle w:val="aa"/>
            <w:rFonts w:ascii="Times New Roman" w:hAnsi="Times New Roman" w:cs="Times New Roman"/>
            <w:sz w:val="24"/>
            <w:lang w:val="kk-KZ"/>
          </w:rPr>
          <w:t>m1Bey0</w:t>
        </w:r>
      </w:hyperlink>
    </w:p>
    <w:p w:rsidR="00046035" w:rsidRPr="00046035" w:rsidRDefault="00046035" w:rsidP="000F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10A9" w:rsidRPr="00077441" w:rsidRDefault="000F10A9" w:rsidP="000F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Форумның т</w:t>
      </w:r>
      <w:r w:rsidRPr="00077441">
        <w:rPr>
          <w:rFonts w:ascii="Times New Roman" w:hAnsi="Times New Roman" w:cs="Times New Roman"/>
          <w:sz w:val="24"/>
          <w:szCs w:val="24"/>
          <w:lang w:val="kk-KZ"/>
        </w:rPr>
        <w:t>олық бағдарлама</w:t>
      </w:r>
      <w:r>
        <w:rPr>
          <w:rFonts w:ascii="Times New Roman" w:hAnsi="Times New Roman" w:cs="Times New Roman"/>
          <w:sz w:val="24"/>
          <w:szCs w:val="24"/>
          <w:lang w:val="kk-KZ"/>
        </w:rPr>
        <w:t>сы</w:t>
      </w:r>
      <w:r w:rsidRPr="00077441">
        <w:rPr>
          <w:rFonts w:ascii="Times New Roman" w:hAnsi="Times New Roman" w:cs="Times New Roman"/>
          <w:sz w:val="24"/>
          <w:szCs w:val="24"/>
          <w:lang w:val="kk-KZ"/>
        </w:rPr>
        <w:t xml:space="preserve"> қоса </w:t>
      </w:r>
      <w:r>
        <w:rPr>
          <w:rFonts w:ascii="Times New Roman" w:hAnsi="Times New Roman" w:cs="Times New Roman"/>
          <w:sz w:val="24"/>
          <w:szCs w:val="24"/>
          <w:lang w:val="kk-KZ"/>
        </w:rPr>
        <w:t>тіркеледі</w:t>
      </w:r>
      <w:r w:rsidRPr="0007744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F10A9" w:rsidRPr="00077441" w:rsidRDefault="000F10A9" w:rsidP="000F10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F10A9">
        <w:rPr>
          <w:rFonts w:ascii="Times New Roman" w:hAnsi="Times New Roman" w:cs="Times New Roman"/>
          <w:b/>
          <w:sz w:val="24"/>
          <w:szCs w:val="24"/>
          <w:lang w:val="kk-KZ"/>
        </w:rPr>
        <w:t>Нұрсұлтан Назарбаев Қор</w:t>
      </w:r>
      <w:r w:rsidRPr="00077441">
        <w:rPr>
          <w:rFonts w:ascii="Times New Roman" w:hAnsi="Times New Roman" w:cs="Times New Roman"/>
          <w:b/>
          <w:sz w:val="24"/>
          <w:szCs w:val="24"/>
          <w:lang w:val="kk-KZ"/>
        </w:rPr>
        <w:t>ының</w:t>
      </w:r>
    </w:p>
    <w:p w:rsidR="000F10A9" w:rsidRPr="00077441" w:rsidRDefault="000F10A9" w:rsidP="000F10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7441">
        <w:rPr>
          <w:rFonts w:ascii="Times New Roman" w:hAnsi="Times New Roman" w:cs="Times New Roman"/>
          <w:b/>
          <w:sz w:val="24"/>
          <w:szCs w:val="24"/>
          <w:lang w:val="kk-KZ"/>
        </w:rPr>
        <w:t>Алматыдағы өкілдігі</w:t>
      </w:r>
    </w:p>
    <w:p w:rsidR="000F10A9" w:rsidRPr="00077441" w:rsidRDefault="000F10A9" w:rsidP="000F10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77441">
        <w:rPr>
          <w:rFonts w:ascii="Times New Roman" w:hAnsi="Times New Roman" w:cs="Times New Roman"/>
          <w:sz w:val="24"/>
          <w:szCs w:val="24"/>
          <w:lang w:val="kk-KZ"/>
        </w:rPr>
        <w:t>PR-менеджер Артур Жұмашев</w:t>
      </w:r>
    </w:p>
    <w:p w:rsidR="000F10A9" w:rsidRPr="00F17B70" w:rsidRDefault="000F10A9" w:rsidP="000F10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0F10A9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0F10A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="00F17B70" w:rsidRPr="00553E7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pr.zhumashev@gmail.com</w:t>
        </w:r>
      </w:hyperlink>
      <w:r w:rsidR="00F17B70" w:rsidRPr="00F17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F10A9" w:rsidRPr="004929D7" w:rsidRDefault="000F10A9" w:rsidP="000F10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9D7">
        <w:rPr>
          <w:rFonts w:ascii="Times New Roman" w:hAnsi="Times New Roman" w:cs="Times New Roman"/>
          <w:sz w:val="24"/>
          <w:szCs w:val="24"/>
        </w:rPr>
        <w:t>+7 708 960 56 13</w:t>
      </w:r>
    </w:p>
    <w:p w:rsidR="004F5F45" w:rsidRPr="000F10A9" w:rsidRDefault="004F5F45" w:rsidP="000F10A9">
      <w:pPr>
        <w:spacing w:after="0" w:line="240" w:lineRule="auto"/>
      </w:pPr>
    </w:p>
    <w:sectPr w:rsidR="004F5F45" w:rsidRPr="000F10A9" w:rsidSect="00752215">
      <w:headerReference w:type="default" r:id="rId9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37A" w:rsidRDefault="008E237A" w:rsidP="004521DC">
      <w:pPr>
        <w:spacing w:after="0" w:line="240" w:lineRule="auto"/>
      </w:pPr>
      <w:r>
        <w:separator/>
      </w:r>
    </w:p>
  </w:endnote>
  <w:endnote w:type="continuationSeparator" w:id="0">
    <w:p w:rsidR="008E237A" w:rsidRDefault="008E237A" w:rsidP="0045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37A" w:rsidRDefault="008E237A" w:rsidP="004521DC">
      <w:pPr>
        <w:spacing w:after="0" w:line="240" w:lineRule="auto"/>
      </w:pPr>
      <w:r>
        <w:separator/>
      </w:r>
    </w:p>
  </w:footnote>
  <w:footnote w:type="continuationSeparator" w:id="0">
    <w:p w:rsidR="008E237A" w:rsidRDefault="008E237A" w:rsidP="00452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1DC" w:rsidRDefault="004521DC" w:rsidP="004521DC">
    <w:pPr>
      <w:pStyle w:val="a3"/>
      <w:jc w:val="center"/>
      <w:rPr>
        <w:lang w:val="en-US"/>
      </w:rPr>
    </w:pPr>
    <w:r>
      <w:rPr>
        <w:noProof/>
        <w:lang w:eastAsia="ru-RU"/>
      </w:rPr>
      <w:drawing>
        <wp:inline distT="0" distB="0" distL="0" distR="0" wp14:anchorId="143A0CA2" wp14:editId="1203532F">
          <wp:extent cx="836762" cy="677772"/>
          <wp:effectExtent l="0" t="0" r="1905" b="8255"/>
          <wp:docPr id="1" name="Рисунок 1" descr="C:\Users\pr\Desktop\Лого Фонда new\Логотип Фонда qaz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\Desktop\Лого Фонда new\Логотип Фонда qaz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836" cy="680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21DC" w:rsidRPr="004521DC" w:rsidRDefault="004521DC" w:rsidP="004521DC">
    <w:pPr>
      <w:pStyle w:val="a3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5B"/>
    <w:rsid w:val="00046035"/>
    <w:rsid w:val="0005397D"/>
    <w:rsid w:val="000D6DF9"/>
    <w:rsid w:val="000F10A9"/>
    <w:rsid w:val="00100E1F"/>
    <w:rsid w:val="0010687F"/>
    <w:rsid w:val="00283B5B"/>
    <w:rsid w:val="002C5C49"/>
    <w:rsid w:val="00374EEE"/>
    <w:rsid w:val="0039014C"/>
    <w:rsid w:val="004444D7"/>
    <w:rsid w:val="004521DC"/>
    <w:rsid w:val="004F5F45"/>
    <w:rsid w:val="006143D2"/>
    <w:rsid w:val="007140E9"/>
    <w:rsid w:val="00714DF5"/>
    <w:rsid w:val="00740879"/>
    <w:rsid w:val="00752215"/>
    <w:rsid w:val="007529F7"/>
    <w:rsid w:val="008E237A"/>
    <w:rsid w:val="008F79D3"/>
    <w:rsid w:val="00934151"/>
    <w:rsid w:val="009536A4"/>
    <w:rsid w:val="00964E91"/>
    <w:rsid w:val="009C1927"/>
    <w:rsid w:val="00A82341"/>
    <w:rsid w:val="00AA355F"/>
    <w:rsid w:val="00C24F63"/>
    <w:rsid w:val="00CB1D2E"/>
    <w:rsid w:val="00CB25B8"/>
    <w:rsid w:val="00D07D35"/>
    <w:rsid w:val="00D10554"/>
    <w:rsid w:val="00D25198"/>
    <w:rsid w:val="00DC2D13"/>
    <w:rsid w:val="00EA5333"/>
    <w:rsid w:val="00EF59E4"/>
    <w:rsid w:val="00F17B70"/>
    <w:rsid w:val="00F3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1DC"/>
  </w:style>
  <w:style w:type="paragraph" w:styleId="a5">
    <w:name w:val="footer"/>
    <w:basedOn w:val="a"/>
    <w:link w:val="a6"/>
    <w:uiPriority w:val="99"/>
    <w:unhideWhenUsed/>
    <w:rsid w:val="00452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1DC"/>
  </w:style>
  <w:style w:type="paragraph" w:styleId="a7">
    <w:name w:val="Balloon Text"/>
    <w:basedOn w:val="a"/>
    <w:link w:val="a8"/>
    <w:uiPriority w:val="99"/>
    <w:semiHidden/>
    <w:unhideWhenUsed/>
    <w:rsid w:val="0045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1D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521DC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752215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460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1DC"/>
  </w:style>
  <w:style w:type="paragraph" w:styleId="a5">
    <w:name w:val="footer"/>
    <w:basedOn w:val="a"/>
    <w:link w:val="a6"/>
    <w:uiPriority w:val="99"/>
    <w:unhideWhenUsed/>
    <w:rsid w:val="00452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1DC"/>
  </w:style>
  <w:style w:type="paragraph" w:styleId="a7">
    <w:name w:val="Balloon Text"/>
    <w:basedOn w:val="a"/>
    <w:link w:val="a8"/>
    <w:uiPriority w:val="99"/>
    <w:semiHidden/>
    <w:unhideWhenUsed/>
    <w:rsid w:val="0045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1D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521DC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752215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460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zhumashe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slq-m1Bey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24</cp:revision>
  <dcterms:created xsi:type="dcterms:W3CDTF">2020-10-19T06:15:00Z</dcterms:created>
  <dcterms:modified xsi:type="dcterms:W3CDTF">2020-10-22T04:03:00Z</dcterms:modified>
</cp:coreProperties>
</file>