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45" w:rsidRPr="003C5DB6" w:rsidRDefault="00993B45" w:rsidP="0099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B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93B45" w:rsidRDefault="00993B45" w:rsidP="0099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B6">
        <w:rPr>
          <w:rFonts w:ascii="Times New Roman" w:hAnsi="Times New Roman" w:cs="Times New Roman"/>
          <w:b/>
          <w:sz w:val="24"/>
          <w:szCs w:val="24"/>
        </w:rPr>
        <w:t xml:space="preserve">Отдел образования </w:t>
      </w:r>
      <w:proofErr w:type="spellStart"/>
      <w:r w:rsidRPr="003C5DB6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="00AF1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5DB6">
        <w:rPr>
          <w:rFonts w:ascii="Times New Roman" w:hAnsi="Times New Roman" w:cs="Times New Roman"/>
          <w:b/>
          <w:sz w:val="24"/>
          <w:szCs w:val="24"/>
        </w:rPr>
        <w:t>Кордайского</w:t>
      </w:r>
      <w:proofErr w:type="spellEnd"/>
      <w:r w:rsidRPr="003C5DB6">
        <w:rPr>
          <w:rFonts w:ascii="Times New Roman" w:hAnsi="Times New Roman" w:cs="Times New Roman"/>
          <w:b/>
          <w:sz w:val="24"/>
          <w:szCs w:val="24"/>
        </w:rPr>
        <w:t xml:space="preserve"> района о вакантных рабочих местах в государственных организациях образования</w:t>
      </w:r>
    </w:p>
    <w:tbl>
      <w:tblPr>
        <w:tblStyle w:val="a3"/>
        <w:tblW w:w="0" w:type="auto"/>
        <w:tblLook w:val="04A0"/>
      </w:tblPr>
      <w:tblGrid>
        <w:gridCol w:w="517"/>
        <w:gridCol w:w="1781"/>
        <w:gridCol w:w="2171"/>
        <w:gridCol w:w="2492"/>
        <w:gridCol w:w="1813"/>
        <w:gridCol w:w="979"/>
        <w:gridCol w:w="1510"/>
        <w:gridCol w:w="1790"/>
        <w:gridCol w:w="1733"/>
      </w:tblGrid>
      <w:tr w:rsidR="00993B45" w:rsidTr="004A08C6">
        <w:tc>
          <w:tcPr>
            <w:tcW w:w="517" w:type="dxa"/>
          </w:tcPr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населенного</w:t>
            </w:r>
          </w:p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пункта</w:t>
            </w:r>
          </w:p>
        </w:tc>
        <w:tc>
          <w:tcPr>
            <w:tcW w:w="2171" w:type="dxa"/>
          </w:tcPr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</w:t>
            </w:r>
            <w:proofErr w:type="gramStart"/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рганизации</w:t>
            </w:r>
            <w:proofErr w:type="spellEnd"/>
          </w:p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</w:p>
        </w:tc>
        <w:tc>
          <w:tcPr>
            <w:tcW w:w="2492" w:type="dxa"/>
          </w:tcPr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организации</w:t>
            </w:r>
          </w:p>
        </w:tc>
        <w:tc>
          <w:tcPr>
            <w:tcW w:w="1813" w:type="dxa"/>
          </w:tcPr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979" w:type="dxa"/>
          </w:tcPr>
          <w:p w:rsidR="00993B45" w:rsidRPr="002B4CCA" w:rsidRDefault="00993B45" w:rsidP="004A0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</w:t>
            </w:r>
          </w:p>
        </w:tc>
        <w:tc>
          <w:tcPr>
            <w:tcW w:w="1510" w:type="dxa"/>
          </w:tcPr>
          <w:p w:rsidR="00993B45" w:rsidRPr="002B4CCA" w:rsidRDefault="00993B45" w:rsidP="004A08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1790" w:type="dxa"/>
          </w:tcPr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 преподавания</w:t>
            </w:r>
          </w:p>
        </w:tc>
        <w:tc>
          <w:tcPr>
            <w:tcW w:w="1733" w:type="dxa"/>
          </w:tcPr>
          <w:p w:rsidR="00993B45" w:rsidRPr="002B4CCA" w:rsidRDefault="00993B45" w:rsidP="004A0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993B45" w:rsidTr="004A08C6">
        <w:tc>
          <w:tcPr>
            <w:tcW w:w="517" w:type="dxa"/>
          </w:tcPr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с.Кордай</w:t>
            </w:r>
            <w:proofErr w:type="spellEnd"/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№3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Кордай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рус.яз и лит-ра</w:t>
            </w:r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Анг.языка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с.Кордай</w:t>
            </w:r>
            <w:proofErr w:type="spellEnd"/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№5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Кордай /п.Цемзавод/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нач.классы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</w:t>
            </w:r>
          </w:p>
        </w:tc>
      </w:tr>
      <w:tr w:rsidR="00993B45" w:rsidTr="004A08C6">
        <w:tc>
          <w:tcPr>
            <w:tcW w:w="517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унбатыс</w:t>
            </w:r>
            <w:proofErr w:type="spellEnd"/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НМ №11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Кунбатыс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Қаз.яз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ортюбе</w:t>
            </w:r>
            <w:proofErr w:type="spellEnd"/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№17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Сортюбе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Нач.классы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Анг.яз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</w:t>
            </w:r>
          </w:p>
        </w:tc>
      </w:tr>
      <w:tr w:rsidR="00993B45" w:rsidTr="004A08C6">
        <w:tc>
          <w:tcPr>
            <w:tcW w:w="517" w:type="dxa"/>
          </w:tcPr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-батыра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 СШ №19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Булар батыра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Тр. Обучение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Анг.язык 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Рус.язык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Черчение 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рус.яз.обуч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каз.яз.обуч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D0189B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арасай батыра </w:t>
            </w:r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Отдел образования СШ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№21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 Карасай батыра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79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</w:tc>
        <w:tc>
          <w:tcPr>
            <w:tcW w:w="1733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часов</w:t>
            </w:r>
          </w:p>
        </w:tc>
      </w:tr>
      <w:tr w:rsidR="00993B45" w:rsidTr="004A08C6">
        <w:tc>
          <w:tcPr>
            <w:tcW w:w="517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арыбулак</w:t>
            </w:r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№31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Сарыбулак 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Тр.обучение /мальчиков/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енен</w:t>
            </w:r>
            <w:proofErr w:type="spellEnd"/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№42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Кенен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979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</w:tc>
        <w:tc>
          <w:tcPr>
            <w:tcW w:w="1733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исполе</w:t>
            </w:r>
            <w:proofErr w:type="spellEnd"/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№45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Рисполе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Анг.язык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Рус.яз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Pr="00C17C0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ухатты</w:t>
            </w:r>
            <w:proofErr w:type="spellEnd"/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образования 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Аухатты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Физкультура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Смеш.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</w:t>
            </w:r>
          </w:p>
        </w:tc>
      </w:tr>
      <w:tr w:rsidR="00993B45" w:rsidTr="004A08C6">
        <w:tc>
          <w:tcPr>
            <w:tcW w:w="517" w:type="dxa"/>
          </w:tcPr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анатурм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№29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Жанатурмыс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Каз.язык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Анг.язык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Каз.яз.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Каз.яз</w:t>
            </w: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айнар</w:t>
            </w:r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садик «Ақбулақ»</w:t>
            </w:r>
          </w:p>
        </w:tc>
        <w:tc>
          <w:tcPr>
            <w:tcW w:w="2492" w:type="dxa"/>
          </w:tcPr>
          <w:p w:rsidR="00993B45" w:rsidRPr="0006654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Қайнар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высш.средн.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</w:t>
            </w:r>
          </w:p>
        </w:tc>
      </w:tr>
      <w:tr w:rsidR="00993B45" w:rsidTr="004A08C6">
        <w:tc>
          <w:tcPr>
            <w:tcW w:w="517" w:type="dxa"/>
          </w:tcPr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еріктас</w:t>
            </w:r>
          </w:p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садик «Айсәуле»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Беріктас</w:t>
            </w:r>
          </w:p>
          <w:p w:rsidR="00993B45" w:rsidRPr="00A90C73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Пом.повара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ср.спец.</w:t>
            </w:r>
          </w:p>
        </w:tc>
        <w:tc>
          <w:tcPr>
            <w:tcW w:w="1790" w:type="dxa"/>
          </w:tcPr>
          <w:p w:rsidR="00993B45" w:rsidRPr="003C5DB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Pr="000B0BA6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rPr>
          <w:trHeight w:val="699"/>
        </w:trPr>
        <w:tc>
          <w:tcPr>
            <w:tcW w:w="517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с.Кордай</w:t>
            </w:r>
          </w:p>
          <w:p w:rsidR="00993B45" w:rsidRPr="0006654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МГ №1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</w:t>
            </w:r>
          </w:p>
        </w:tc>
        <w:tc>
          <w:tcPr>
            <w:tcW w:w="2492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Кордай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Биологии 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Истории 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Русского языка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Уч.нач.классов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Математики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информатики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(с рус.яз обуч.)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рус.яз обуч)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каз.классах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рус.яз обуч)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рус.яз обуч)</w:t>
            </w:r>
          </w:p>
          <w:p w:rsidR="00993B45" w:rsidRDefault="00993B45" w:rsidP="004A08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каз.классах</w:t>
            </w:r>
          </w:p>
          <w:p w:rsidR="00993B45" w:rsidRPr="00922250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с.Масанчи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№50</w:t>
            </w:r>
          </w:p>
        </w:tc>
        <w:tc>
          <w:tcPr>
            <w:tcW w:w="2492" w:type="dxa"/>
          </w:tcPr>
          <w:p w:rsidR="00993B45" w:rsidRPr="0006654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Масанчи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Анг.язык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993B45" w:rsidTr="004A08C6">
        <w:tc>
          <w:tcPr>
            <w:tcW w:w="517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8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с.Сортюбе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№16</w:t>
            </w:r>
          </w:p>
        </w:tc>
        <w:tc>
          <w:tcPr>
            <w:tcW w:w="2492" w:type="dxa"/>
          </w:tcPr>
          <w:p w:rsidR="00993B45" w:rsidRPr="0006654D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Сортюбе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Кордайского района</w:t>
            </w:r>
          </w:p>
        </w:tc>
        <w:tc>
          <w:tcPr>
            <w:tcW w:w="181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Начальн.кл.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Анг.язык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Казах.язык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979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51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высшее высшее высшее высшее</w:t>
            </w:r>
          </w:p>
        </w:tc>
        <w:tc>
          <w:tcPr>
            <w:tcW w:w="1790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рус.яз.обуч</w:t>
            </w:r>
          </w:p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993B45" w:rsidRDefault="00993B45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 постоянно постоянно постоянно постоянно постоянно</w:t>
            </w:r>
          </w:p>
        </w:tc>
      </w:tr>
      <w:tr w:rsidR="00F90FAF" w:rsidTr="004A08C6">
        <w:tc>
          <w:tcPr>
            <w:tcW w:w="517" w:type="dxa"/>
          </w:tcPr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81" w:type="dxa"/>
          </w:tcPr>
          <w:p w:rsidR="00F90FAF" w:rsidRDefault="00F90FAF" w:rsidP="00F9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с.Жамбыл</w:t>
            </w:r>
          </w:p>
          <w:p w:rsidR="00F90FAF" w:rsidRDefault="00F90FAF" w:rsidP="00F9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1" w:type="dxa"/>
          </w:tcPr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образования СШ №26</w:t>
            </w:r>
          </w:p>
        </w:tc>
        <w:tc>
          <w:tcPr>
            <w:tcW w:w="2492" w:type="dxa"/>
          </w:tcPr>
          <w:p w:rsidR="00F90FAF" w:rsidRDefault="00F90FAF" w:rsidP="00F9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с.Жамбыл</w:t>
            </w:r>
          </w:p>
          <w:p w:rsidR="00F90FAF" w:rsidRDefault="00F90FAF" w:rsidP="00F90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3" w:type="dxa"/>
          </w:tcPr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9" w:type="dxa"/>
          </w:tcPr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10" w:type="dxa"/>
          </w:tcPr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90" w:type="dxa"/>
          </w:tcPr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каз.яз.обуч</w:t>
            </w:r>
          </w:p>
        </w:tc>
        <w:tc>
          <w:tcPr>
            <w:tcW w:w="1733" w:type="dxa"/>
          </w:tcPr>
          <w:p w:rsidR="00F90FAF" w:rsidRDefault="00F90FAF" w:rsidP="004A0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временно</w:t>
            </w:r>
          </w:p>
        </w:tc>
      </w:tr>
    </w:tbl>
    <w:p w:rsidR="00993B45" w:rsidRDefault="00993B45" w:rsidP="00993B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3B45" w:rsidRDefault="00993B45" w:rsidP="00993B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3B45" w:rsidRDefault="00993B45" w:rsidP="00993B4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Руководитель отдела отобразования</w:t>
      </w:r>
    </w:p>
    <w:p w:rsidR="00993B45" w:rsidRDefault="00993B45" w:rsidP="00993B4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акимата Кордайского района                                                                                          К.Ж.Райымкулов</w:t>
      </w:r>
    </w:p>
    <w:p w:rsidR="00993B45" w:rsidRDefault="00993B45" w:rsidP="00993B4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3B45" w:rsidRDefault="00993B45" w:rsidP="00993B4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3B45" w:rsidRPr="00F90FAF" w:rsidRDefault="00993B45" w:rsidP="00993B4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0FAF">
        <w:rPr>
          <w:rFonts w:ascii="Times New Roman" w:hAnsi="Times New Roman" w:cs="Times New Roman"/>
          <w:sz w:val="28"/>
          <w:szCs w:val="28"/>
          <w:lang w:val="kk-KZ"/>
        </w:rPr>
        <w:t>Исп. Сугурбаева Г.Т.</w:t>
      </w:r>
    </w:p>
    <w:p w:rsidR="00993B45" w:rsidRPr="00F90FAF" w:rsidRDefault="00993B45" w:rsidP="00993B4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0FAF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F90FA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90FAF">
        <w:rPr>
          <w:rFonts w:ascii="Times New Roman" w:hAnsi="Times New Roman" w:cs="Times New Roman"/>
          <w:sz w:val="28"/>
          <w:szCs w:val="28"/>
          <w:lang w:val="kk-KZ"/>
        </w:rPr>
        <w:t>72636</w:t>
      </w:r>
      <w:r w:rsidR="00F90FAF">
        <w:rPr>
          <w:rFonts w:ascii="Times New Roman" w:hAnsi="Times New Roman" w:cs="Times New Roman"/>
          <w:sz w:val="28"/>
          <w:szCs w:val="28"/>
          <w:lang w:val="kk-KZ"/>
        </w:rPr>
        <w:t>)</w:t>
      </w:r>
      <w:bookmarkStart w:id="0" w:name="_GoBack"/>
      <w:bookmarkEnd w:id="0"/>
      <w:r w:rsidRPr="00F90FAF">
        <w:rPr>
          <w:rFonts w:ascii="Times New Roman" w:hAnsi="Times New Roman" w:cs="Times New Roman"/>
          <w:sz w:val="28"/>
          <w:szCs w:val="28"/>
          <w:lang w:val="kk-KZ"/>
        </w:rPr>
        <w:t xml:space="preserve"> 2-22-34</w:t>
      </w:r>
    </w:p>
    <w:p w:rsidR="003A1897" w:rsidRPr="00F90FAF" w:rsidRDefault="003A1897" w:rsidP="00F90F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0FAF">
        <w:rPr>
          <w:rFonts w:ascii="Times New Roman" w:hAnsi="Times New Roman" w:cs="Times New Roman"/>
          <w:sz w:val="28"/>
          <w:szCs w:val="28"/>
        </w:rPr>
        <w:t xml:space="preserve">На ярмарке вакансии примут участие: отдел кадров отдела образования </w:t>
      </w:r>
      <w:proofErr w:type="spellStart"/>
      <w:r w:rsidRPr="00F90FAF">
        <w:rPr>
          <w:rFonts w:ascii="Times New Roman" w:hAnsi="Times New Roman" w:cs="Times New Roman"/>
          <w:sz w:val="28"/>
          <w:szCs w:val="28"/>
        </w:rPr>
        <w:t>акиматаКордайского</w:t>
      </w:r>
      <w:proofErr w:type="spellEnd"/>
      <w:r w:rsidRPr="00F90FAF">
        <w:rPr>
          <w:rFonts w:ascii="Times New Roman" w:hAnsi="Times New Roman" w:cs="Times New Roman"/>
          <w:sz w:val="28"/>
          <w:szCs w:val="28"/>
        </w:rPr>
        <w:t xml:space="preserve"> района Г</w:t>
      </w:r>
      <w:r w:rsidRPr="00F90F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90FAF">
        <w:rPr>
          <w:rFonts w:ascii="Times New Roman" w:hAnsi="Times New Roman" w:cs="Times New Roman"/>
          <w:sz w:val="28"/>
          <w:szCs w:val="28"/>
        </w:rPr>
        <w:t>Т</w:t>
      </w:r>
      <w:r w:rsidRPr="00F90FAF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F90FAF">
        <w:rPr>
          <w:rFonts w:ascii="Times New Roman" w:hAnsi="Times New Roman" w:cs="Times New Roman"/>
          <w:sz w:val="28"/>
          <w:szCs w:val="28"/>
        </w:rPr>
        <w:t>Сугурбаева</w:t>
      </w:r>
      <w:proofErr w:type="spellEnd"/>
    </w:p>
    <w:p w:rsidR="003A1897" w:rsidRPr="00F90FAF" w:rsidRDefault="003A1897" w:rsidP="00F90F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0FAF">
        <w:rPr>
          <w:rFonts w:ascii="Times New Roman" w:hAnsi="Times New Roman" w:cs="Times New Roman"/>
          <w:sz w:val="28"/>
          <w:szCs w:val="28"/>
          <w:lang w:val="kk-KZ"/>
        </w:rPr>
        <w:t>Директора шк</w:t>
      </w:r>
      <w:r w:rsidR="00F90FAF" w:rsidRPr="00F90FAF">
        <w:rPr>
          <w:rFonts w:ascii="Times New Roman" w:hAnsi="Times New Roman" w:cs="Times New Roman"/>
          <w:sz w:val="28"/>
          <w:szCs w:val="28"/>
          <w:lang w:val="kk-KZ"/>
        </w:rPr>
        <w:t xml:space="preserve">ол: Бекболат Нуралиевич Тойбаев, </w:t>
      </w:r>
      <w:r w:rsidRPr="00F90FAF">
        <w:rPr>
          <w:rFonts w:ascii="Times New Roman" w:hAnsi="Times New Roman" w:cs="Times New Roman"/>
          <w:sz w:val="28"/>
          <w:szCs w:val="28"/>
          <w:lang w:val="kk-KZ"/>
        </w:rPr>
        <w:t>Гащим Мухаме</w:t>
      </w:r>
      <w:r w:rsidR="00F90FAF" w:rsidRPr="00F90FAF">
        <w:rPr>
          <w:rFonts w:ascii="Times New Roman" w:hAnsi="Times New Roman" w:cs="Times New Roman"/>
          <w:sz w:val="28"/>
          <w:szCs w:val="28"/>
          <w:lang w:val="kk-KZ"/>
        </w:rPr>
        <w:t xml:space="preserve">дович Джинлир, </w:t>
      </w:r>
      <w:r w:rsidRPr="00F90FAF">
        <w:rPr>
          <w:rFonts w:ascii="Times New Roman" w:hAnsi="Times New Roman" w:cs="Times New Roman"/>
          <w:sz w:val="28"/>
          <w:szCs w:val="28"/>
          <w:lang w:val="kk-KZ"/>
        </w:rPr>
        <w:t xml:space="preserve"> Исхар Левазович Дыдыху</w:t>
      </w:r>
    </w:p>
    <w:p w:rsidR="004F5294" w:rsidRDefault="00F90FAF" w:rsidP="00694AFA">
      <w:pPr>
        <w:spacing w:after="0"/>
      </w:pPr>
      <w:r w:rsidRPr="00F90FAF">
        <w:rPr>
          <w:rFonts w:ascii="Times New Roman" w:hAnsi="Times New Roman" w:cs="Times New Roman"/>
          <w:sz w:val="28"/>
          <w:szCs w:val="28"/>
          <w:lang w:val="kk-KZ"/>
        </w:rPr>
        <w:t>Нусипбаева Кульсимхан Уркимбаевна, Щимеева Рахия Лючировна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(возможно список еще измениться).</w:t>
      </w:r>
    </w:p>
    <w:sectPr w:rsidR="004F5294" w:rsidSect="005E7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3D8"/>
    <w:rsid w:val="003A1897"/>
    <w:rsid w:val="004F5294"/>
    <w:rsid w:val="00501929"/>
    <w:rsid w:val="005D73D8"/>
    <w:rsid w:val="00694AFA"/>
    <w:rsid w:val="00845004"/>
    <w:rsid w:val="00993B45"/>
    <w:rsid w:val="00AF167A"/>
    <w:rsid w:val="00EA060F"/>
    <w:rsid w:val="00ED2728"/>
    <w:rsid w:val="00F9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томирис</dc:creator>
  <cp:keywords/>
  <dc:description/>
  <cp:lastModifiedBy>User</cp:lastModifiedBy>
  <cp:revision>6</cp:revision>
  <dcterms:created xsi:type="dcterms:W3CDTF">2017-04-24T08:57:00Z</dcterms:created>
  <dcterms:modified xsi:type="dcterms:W3CDTF">2017-04-27T03:28:00Z</dcterms:modified>
</cp:coreProperties>
</file>